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A0EF" w14:textId="77777777" w:rsidR="00683DE1" w:rsidRPr="00683DE1" w:rsidRDefault="004A217A" w:rsidP="00073BE9">
      <w:pPr>
        <w:rPr>
          <w:b/>
          <w:sz w:val="36"/>
          <w:szCs w:val="36"/>
          <w:u w:val="single"/>
        </w:rPr>
      </w:pPr>
      <w:r>
        <w:rPr>
          <w:b/>
          <w:sz w:val="36"/>
          <w:szCs w:val="36"/>
          <w:u w:val="single"/>
        </w:rPr>
        <w:t>Press release</w:t>
      </w:r>
    </w:p>
    <w:p w14:paraId="743DCEA2" w14:textId="77777777" w:rsidR="00732700" w:rsidRDefault="00732700" w:rsidP="00732700">
      <w:pPr>
        <w:ind w:left="4248"/>
        <w:rPr>
          <w:b/>
          <w:sz w:val="36"/>
          <w:szCs w:val="36"/>
        </w:rPr>
      </w:pPr>
      <w:r>
        <w:rPr>
          <w:b/>
          <w:noProof/>
          <w:sz w:val="36"/>
          <w:szCs w:val="36"/>
          <w:lang w:val="cs-CZ" w:eastAsia="cs-CZ"/>
        </w:rPr>
        <w:drawing>
          <wp:anchor distT="0" distB="0" distL="114300" distR="114300" simplePos="0" relativeHeight="251658240" behindDoc="1" locked="0" layoutInCell="1" allowOverlap="1" wp14:anchorId="2A1A2A41" wp14:editId="48D3BFFA">
            <wp:simplePos x="0" y="0"/>
            <wp:positionH relativeFrom="column">
              <wp:posOffset>-95250</wp:posOffset>
            </wp:positionH>
            <wp:positionV relativeFrom="paragraph">
              <wp:posOffset>217805</wp:posOffset>
            </wp:positionV>
            <wp:extent cx="2216150" cy="1374775"/>
            <wp:effectExtent l="0" t="0" r="0" b="0"/>
            <wp:wrapTight wrapText="bothSides">
              <wp:wrapPolygon edited="0">
                <wp:start x="6127" y="1497"/>
                <wp:lineTo x="4456" y="2694"/>
                <wp:lineTo x="1857" y="5687"/>
                <wp:lineTo x="557" y="9877"/>
                <wp:lineTo x="557" y="11074"/>
                <wp:lineTo x="1671" y="15863"/>
                <wp:lineTo x="3156" y="18557"/>
                <wp:lineTo x="3342" y="18557"/>
                <wp:lineTo x="4828" y="18557"/>
                <wp:lineTo x="7241" y="18557"/>
                <wp:lineTo x="18382" y="16462"/>
                <wp:lineTo x="18382" y="15863"/>
                <wp:lineTo x="19310" y="11074"/>
                <wp:lineTo x="20795" y="9578"/>
                <wp:lineTo x="20610" y="8680"/>
                <wp:lineTo x="18753" y="6285"/>
                <wp:lineTo x="19124" y="4490"/>
                <wp:lineTo x="7056" y="1497"/>
                <wp:lineTo x="6127" y="1497"/>
              </wp:wrapPolygon>
            </wp:wrapTight>
            <wp:docPr id="3" name="obrázek 1" descr="C:\Users\Zdenka\Documents\Watsu\Sdružení\Watsu week\WABA logo WW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nka\Documents\Watsu\Sdružení\Watsu week\WABA logo WWweek.png"/>
                    <pic:cNvPicPr>
                      <a:picLocks noChangeAspect="1" noChangeArrowheads="1"/>
                    </pic:cNvPicPr>
                  </pic:nvPicPr>
                  <pic:blipFill>
                    <a:blip r:embed="rId5"/>
                    <a:srcRect/>
                    <a:stretch>
                      <a:fillRect/>
                    </a:stretch>
                  </pic:blipFill>
                  <pic:spPr bwMode="auto">
                    <a:xfrm>
                      <a:off x="0" y="0"/>
                      <a:ext cx="2216150" cy="1374775"/>
                    </a:xfrm>
                    <a:prstGeom prst="rect">
                      <a:avLst/>
                    </a:prstGeom>
                    <a:noFill/>
                    <a:ln w="9525">
                      <a:noFill/>
                      <a:miter lim="800000"/>
                      <a:headEnd/>
                      <a:tailEnd/>
                    </a:ln>
                  </pic:spPr>
                </pic:pic>
              </a:graphicData>
            </a:graphic>
          </wp:anchor>
        </w:drawing>
      </w:r>
      <w:r>
        <w:rPr>
          <w:b/>
          <w:noProof/>
          <w:sz w:val="36"/>
          <w:szCs w:val="36"/>
          <w:lang w:val="cs-CZ" w:eastAsia="cs-CZ"/>
        </w:rPr>
        <w:t xml:space="preserve">  </w:t>
      </w:r>
      <w:r>
        <w:rPr>
          <w:b/>
          <w:sz w:val="36"/>
          <w:szCs w:val="36"/>
        </w:rPr>
        <w:t xml:space="preserve">                                                                    </w:t>
      </w:r>
    </w:p>
    <w:p w14:paraId="022D0694" w14:textId="77777777" w:rsidR="00104B3F" w:rsidRDefault="00732700" w:rsidP="00732700">
      <w:pPr>
        <w:ind w:left="4248"/>
        <w:rPr>
          <w:b/>
          <w:sz w:val="36"/>
          <w:szCs w:val="36"/>
        </w:rPr>
      </w:pPr>
      <w:r>
        <w:rPr>
          <w:b/>
          <w:sz w:val="36"/>
          <w:szCs w:val="36"/>
        </w:rPr>
        <w:t>Worldwide</w:t>
      </w:r>
      <w:r w:rsidR="003973F4">
        <w:rPr>
          <w:b/>
          <w:sz w:val="36"/>
          <w:szCs w:val="36"/>
        </w:rPr>
        <w:t xml:space="preserve"> </w:t>
      </w:r>
      <w:r w:rsidR="00683DE1" w:rsidRPr="00683DE1">
        <w:rPr>
          <w:b/>
          <w:sz w:val="36"/>
          <w:szCs w:val="36"/>
        </w:rPr>
        <w:t>Watsu</w:t>
      </w:r>
      <w:r w:rsidR="008138CB">
        <w:rPr>
          <w:rFonts w:cstheme="minorHAnsi"/>
          <w:b/>
          <w:sz w:val="36"/>
          <w:szCs w:val="36"/>
        </w:rPr>
        <w:t>®</w:t>
      </w:r>
      <w:r w:rsidR="004A217A">
        <w:rPr>
          <w:rFonts w:cstheme="minorHAnsi"/>
          <w:b/>
          <w:sz w:val="36"/>
          <w:szCs w:val="36"/>
        </w:rPr>
        <w:t xml:space="preserve"> Week</w:t>
      </w:r>
    </w:p>
    <w:p w14:paraId="14621AA2" w14:textId="61159761" w:rsidR="00683DE1" w:rsidRPr="00683DE1" w:rsidRDefault="00683DE1" w:rsidP="00073BE9">
      <w:pPr>
        <w:rPr>
          <w:b/>
          <w:sz w:val="36"/>
          <w:szCs w:val="36"/>
        </w:rPr>
      </w:pPr>
      <w:r>
        <w:rPr>
          <w:b/>
          <w:sz w:val="36"/>
          <w:szCs w:val="36"/>
        </w:rPr>
        <w:t xml:space="preserve">       </w:t>
      </w:r>
      <w:r w:rsidR="00732700">
        <w:rPr>
          <w:b/>
          <w:sz w:val="36"/>
          <w:szCs w:val="36"/>
        </w:rPr>
        <w:t xml:space="preserve">       </w:t>
      </w:r>
      <w:r>
        <w:rPr>
          <w:b/>
          <w:sz w:val="36"/>
          <w:szCs w:val="36"/>
        </w:rPr>
        <w:t xml:space="preserve"> 22</w:t>
      </w:r>
      <w:r w:rsidR="00B030AC">
        <w:rPr>
          <w:b/>
          <w:sz w:val="36"/>
          <w:szCs w:val="36"/>
        </w:rPr>
        <w:t xml:space="preserve"> </w:t>
      </w:r>
      <w:r>
        <w:rPr>
          <w:b/>
          <w:sz w:val="36"/>
          <w:szCs w:val="36"/>
        </w:rPr>
        <w:t>- 28</w:t>
      </w:r>
      <w:r w:rsidR="004A217A">
        <w:rPr>
          <w:b/>
          <w:sz w:val="36"/>
          <w:szCs w:val="36"/>
        </w:rPr>
        <w:t xml:space="preserve"> March</w:t>
      </w:r>
      <w:r>
        <w:rPr>
          <w:b/>
          <w:sz w:val="36"/>
          <w:szCs w:val="36"/>
        </w:rPr>
        <w:t xml:space="preserve"> 20</w:t>
      </w:r>
      <w:r w:rsidR="00C37F45">
        <w:rPr>
          <w:b/>
          <w:sz w:val="36"/>
          <w:szCs w:val="36"/>
        </w:rPr>
        <w:t>22</w:t>
      </w:r>
      <w:r w:rsidR="00C37F45">
        <w:rPr>
          <w:b/>
          <w:sz w:val="36"/>
          <w:szCs w:val="36"/>
        </w:rPr>
        <w:br/>
        <w:t xml:space="preserve">                  </w:t>
      </w:r>
    </w:p>
    <w:p w14:paraId="48DC0EEE" w14:textId="326A1BC1" w:rsidR="00683DE1" w:rsidRPr="000305CA" w:rsidRDefault="00346107" w:rsidP="00683DE1">
      <w:pPr>
        <w:jc w:val="both"/>
        <w:rPr>
          <w:b/>
          <w:sz w:val="28"/>
          <w:szCs w:val="28"/>
        </w:rPr>
      </w:pPr>
      <w:r w:rsidRPr="00346107">
        <w:rPr>
          <w:b/>
          <w:sz w:val="28"/>
          <w:szCs w:val="28"/>
        </w:rPr>
        <w:t>World Watsu®Week 2019 saw a monumental wave of cooperation all over the world, promoting the exceptional technique of water therapy Watsu® (WAtersiaTSU). The Day of Water, i.e. 22.03.2019, opened the first year of raising awareness of this special technique among professional and nonprofessional public, free of charge across the whole world. The week was given the name World Watsu® Week and this year, with even greater power, to introduce the water therapy Watsu®</w:t>
      </w:r>
      <w:r w:rsidR="00F20578">
        <w:rPr>
          <w:b/>
          <w:sz w:val="28"/>
          <w:szCs w:val="28"/>
        </w:rPr>
        <w:t xml:space="preserve"> </w:t>
      </w:r>
      <w:r w:rsidRPr="00346107">
        <w:rPr>
          <w:b/>
          <w:sz w:val="28"/>
          <w:szCs w:val="28"/>
        </w:rPr>
        <w:t xml:space="preserve">to all who are interested. Since the 1980s, when Watsu® was developed by Harold Dull, has helped many people improve their physical and mental life thanks to its holistic effects. Also this year, World Watsu® Week, will host a great number of practical demonstrations, presentations, workshops and side events all over the world, when all participants will be able to try Watsu® themselves. Participants will be welcome to try and practise the therapy and discuss any points of interest. </w:t>
      </w:r>
      <w:r w:rsidR="0072790F" w:rsidRPr="0072790F">
        <w:rPr>
          <w:b/>
          <w:sz w:val="28"/>
          <w:szCs w:val="28"/>
        </w:rPr>
        <w:t>The years 2020 and 2021 were significantly affected by the situation around Covid-19, most of the events were unfortunately canceled. But we believe that we will finally be able to continue the tradition this year and build on the enthusiasm of 2019.</w:t>
      </w:r>
      <w:r>
        <w:rPr>
          <w:b/>
          <w:sz w:val="28"/>
          <w:szCs w:val="28"/>
        </w:rPr>
        <w:t xml:space="preserve"> </w:t>
      </w:r>
    </w:p>
    <w:p w14:paraId="3D358ED6" w14:textId="77777777" w:rsidR="00683DE1" w:rsidRDefault="00683DE1" w:rsidP="00073BE9">
      <w:pPr>
        <w:rPr>
          <w:rFonts w:cstheme="minorHAnsi"/>
          <w:b/>
          <w:sz w:val="36"/>
          <w:szCs w:val="36"/>
        </w:rPr>
      </w:pPr>
    </w:p>
    <w:p w14:paraId="4AB5816E" w14:textId="5CB05FAA" w:rsidR="00683DE1" w:rsidRDefault="004A217A" w:rsidP="00683DE1">
      <w:pPr>
        <w:rPr>
          <w:sz w:val="28"/>
          <w:szCs w:val="28"/>
        </w:rPr>
      </w:pPr>
      <w:r>
        <w:rPr>
          <w:sz w:val="28"/>
          <w:szCs w:val="28"/>
        </w:rPr>
        <w:t xml:space="preserve">On the occasion of the World Water Day, i.e. 22 March, the </w:t>
      </w:r>
      <w:r w:rsidRPr="008F4244">
        <w:rPr>
          <w:sz w:val="28"/>
          <w:szCs w:val="28"/>
        </w:rPr>
        <w:t>Worldwide Aquatic Bodywork Association</w:t>
      </w:r>
      <w:r w:rsidR="0028250D">
        <w:rPr>
          <w:sz w:val="28"/>
          <w:szCs w:val="28"/>
        </w:rPr>
        <w:t xml:space="preserve"> </w:t>
      </w:r>
      <w:r w:rsidR="00683DE1" w:rsidRPr="000305CA">
        <w:rPr>
          <w:sz w:val="28"/>
          <w:szCs w:val="28"/>
        </w:rPr>
        <w:t xml:space="preserve">WABA </w:t>
      </w:r>
      <w:r>
        <w:rPr>
          <w:sz w:val="28"/>
          <w:szCs w:val="28"/>
        </w:rPr>
        <w:t>decided to host the</w:t>
      </w:r>
      <w:r w:rsidR="00683DE1" w:rsidRPr="000305CA">
        <w:rPr>
          <w:sz w:val="28"/>
          <w:szCs w:val="28"/>
        </w:rPr>
        <w:t xml:space="preserve"> World Watsu</w:t>
      </w:r>
      <w:r w:rsidR="008138CB">
        <w:rPr>
          <w:rFonts w:cstheme="minorHAnsi"/>
          <w:sz w:val="28"/>
          <w:szCs w:val="28"/>
        </w:rPr>
        <w:t>®</w:t>
      </w:r>
      <w:r w:rsidR="00683DE1" w:rsidRPr="000305CA">
        <w:rPr>
          <w:sz w:val="28"/>
          <w:szCs w:val="28"/>
        </w:rPr>
        <w:t xml:space="preserve"> Week.  </w:t>
      </w:r>
      <w:r>
        <w:rPr>
          <w:sz w:val="28"/>
          <w:szCs w:val="28"/>
        </w:rPr>
        <w:t xml:space="preserve">This event is open to all who might be interested in this therapy. Visitors will be introduced to the concept of </w:t>
      </w:r>
      <w:r w:rsidR="00683DE1" w:rsidRPr="000305CA">
        <w:rPr>
          <w:sz w:val="28"/>
          <w:szCs w:val="28"/>
        </w:rPr>
        <w:t>Watsu</w:t>
      </w:r>
      <w:r w:rsidR="008138CB">
        <w:rPr>
          <w:rFonts w:cstheme="minorHAnsi"/>
          <w:sz w:val="28"/>
          <w:szCs w:val="28"/>
        </w:rPr>
        <w:t>®</w:t>
      </w:r>
      <w:r>
        <w:rPr>
          <w:sz w:val="28"/>
          <w:szCs w:val="28"/>
        </w:rPr>
        <w:t xml:space="preserve"> and will be explained the importance of Watsu® in the today’s world. Visitors will be welcome to try this unique technique and attend the side programmes.</w:t>
      </w:r>
      <w:r w:rsidR="00732700">
        <w:rPr>
          <w:sz w:val="28"/>
          <w:szCs w:val="28"/>
        </w:rPr>
        <w:t xml:space="preserve"> T</w:t>
      </w:r>
      <w:r w:rsidR="00732700" w:rsidRPr="00732700">
        <w:rPr>
          <w:sz w:val="28"/>
          <w:szCs w:val="28"/>
        </w:rPr>
        <w:t xml:space="preserve">he events and the sessions are going to be </w:t>
      </w:r>
      <w:r w:rsidR="00732700" w:rsidRPr="00732700">
        <w:rPr>
          <w:b/>
          <w:sz w:val="28"/>
          <w:szCs w:val="28"/>
        </w:rPr>
        <w:t>for free</w:t>
      </w:r>
      <w:r w:rsidR="00732700">
        <w:rPr>
          <w:sz w:val="28"/>
          <w:szCs w:val="28"/>
        </w:rPr>
        <w:t>.</w:t>
      </w:r>
      <w:r>
        <w:rPr>
          <w:sz w:val="28"/>
          <w:szCs w:val="28"/>
        </w:rPr>
        <w:t xml:space="preserve"> Throughout the long history of </w:t>
      </w:r>
      <w:r w:rsidRPr="000305CA">
        <w:rPr>
          <w:sz w:val="28"/>
          <w:szCs w:val="28"/>
        </w:rPr>
        <w:t>Watsu</w:t>
      </w:r>
      <w:r>
        <w:rPr>
          <w:rFonts w:cstheme="minorHAnsi"/>
          <w:sz w:val="28"/>
          <w:szCs w:val="28"/>
        </w:rPr>
        <w:t>®</w:t>
      </w:r>
      <w:r>
        <w:rPr>
          <w:sz w:val="28"/>
          <w:szCs w:val="28"/>
        </w:rPr>
        <w:t>, the year 2019 w</w:t>
      </w:r>
      <w:r w:rsidR="0072790F">
        <w:rPr>
          <w:sz w:val="28"/>
          <w:szCs w:val="28"/>
        </w:rPr>
        <w:t>as</w:t>
      </w:r>
      <w:r>
        <w:rPr>
          <w:sz w:val="28"/>
          <w:szCs w:val="28"/>
        </w:rPr>
        <w:t xml:space="preserve"> </w:t>
      </w:r>
      <w:r>
        <w:rPr>
          <w:sz w:val="28"/>
          <w:szCs w:val="28"/>
        </w:rPr>
        <w:lastRenderedPageBreak/>
        <w:t>mark the first time when this event w</w:t>
      </w:r>
      <w:r w:rsidR="0072790F">
        <w:rPr>
          <w:sz w:val="28"/>
          <w:szCs w:val="28"/>
        </w:rPr>
        <w:t>as</w:t>
      </w:r>
      <w:r>
        <w:rPr>
          <w:sz w:val="28"/>
          <w:szCs w:val="28"/>
        </w:rPr>
        <w:t xml:space="preserve"> held in a large number of countries and cities at the same</w:t>
      </w:r>
      <w:r w:rsidR="00683DE1" w:rsidRPr="000305CA">
        <w:rPr>
          <w:sz w:val="28"/>
          <w:szCs w:val="28"/>
        </w:rPr>
        <w:t>.</w:t>
      </w:r>
      <w:r w:rsidR="00527B37">
        <w:rPr>
          <w:sz w:val="28"/>
          <w:szCs w:val="28"/>
        </w:rPr>
        <w:t xml:space="preserve"> </w:t>
      </w:r>
      <w:r w:rsidR="00527B37" w:rsidRPr="00527B37">
        <w:rPr>
          <w:sz w:val="28"/>
          <w:szCs w:val="28"/>
        </w:rPr>
        <w:t>The next two years, affected by the coronavirus pandemic, were limited in some countries. In 2022, Watsu</w:t>
      </w:r>
      <w:r w:rsidR="003B477B">
        <w:rPr>
          <w:rFonts w:cstheme="minorHAnsi"/>
          <w:sz w:val="28"/>
          <w:szCs w:val="28"/>
        </w:rPr>
        <w:t>®</w:t>
      </w:r>
      <w:r w:rsidR="00527B37" w:rsidRPr="00527B37">
        <w:rPr>
          <w:sz w:val="28"/>
          <w:szCs w:val="28"/>
        </w:rPr>
        <w:t xml:space="preserve"> begins to wake up again and, if possible in each country and place, we will try to offer the maximum possible experience with Watsu</w:t>
      </w:r>
      <w:r w:rsidR="003B477B">
        <w:rPr>
          <w:rFonts w:cstheme="minorHAnsi"/>
          <w:sz w:val="28"/>
          <w:szCs w:val="28"/>
        </w:rPr>
        <w:t>®</w:t>
      </w:r>
      <w:r w:rsidR="00527B37" w:rsidRPr="00527B37">
        <w:rPr>
          <w:sz w:val="28"/>
          <w:szCs w:val="28"/>
        </w:rPr>
        <w:t>.</w:t>
      </w:r>
      <w:r w:rsidR="00F20578">
        <w:rPr>
          <w:sz w:val="28"/>
          <w:szCs w:val="28"/>
        </w:rPr>
        <w:t xml:space="preserve"> </w:t>
      </w:r>
      <w:r w:rsidR="003B477B" w:rsidRPr="003B477B">
        <w:rPr>
          <w:sz w:val="28"/>
          <w:szCs w:val="28"/>
        </w:rPr>
        <w:t>To date, Watsu</w:t>
      </w:r>
      <w:r w:rsidR="003B477B">
        <w:rPr>
          <w:rFonts w:cstheme="minorHAnsi"/>
          <w:sz w:val="28"/>
          <w:szCs w:val="28"/>
        </w:rPr>
        <w:t>®</w:t>
      </w:r>
      <w:r w:rsidR="003B477B" w:rsidRPr="003B477B">
        <w:rPr>
          <w:sz w:val="28"/>
          <w:szCs w:val="28"/>
        </w:rPr>
        <w:t xml:space="preserve"> has been brought to 75 countries around the world. There are 67 </w:t>
      </w:r>
      <w:r w:rsidR="003B477B">
        <w:rPr>
          <w:sz w:val="28"/>
          <w:szCs w:val="28"/>
        </w:rPr>
        <w:t>T</w:t>
      </w:r>
      <w:r w:rsidR="003B477B" w:rsidRPr="003B477B">
        <w:rPr>
          <w:sz w:val="28"/>
          <w:szCs w:val="28"/>
        </w:rPr>
        <w:t xml:space="preserve">raining </w:t>
      </w:r>
      <w:r w:rsidR="003B477B">
        <w:rPr>
          <w:sz w:val="28"/>
          <w:szCs w:val="28"/>
        </w:rPr>
        <w:t>I</w:t>
      </w:r>
      <w:r w:rsidR="003B477B" w:rsidRPr="003B477B">
        <w:rPr>
          <w:sz w:val="28"/>
          <w:szCs w:val="28"/>
        </w:rPr>
        <w:t>nstitutes and WABA has registered around 5,000 students. In this number, Watsu</w:t>
      </w:r>
      <w:r w:rsidR="003B477B">
        <w:rPr>
          <w:rFonts w:cstheme="minorHAnsi"/>
          <w:sz w:val="28"/>
          <w:szCs w:val="28"/>
        </w:rPr>
        <w:t>®</w:t>
      </w:r>
      <w:r w:rsidR="003B477B" w:rsidRPr="003B477B">
        <w:rPr>
          <w:sz w:val="28"/>
          <w:szCs w:val="28"/>
        </w:rPr>
        <w:t xml:space="preserve"> is already sailing to many places.</w:t>
      </w:r>
      <w:r w:rsidR="00683DE1" w:rsidRPr="000305CA">
        <w:rPr>
          <w:sz w:val="28"/>
          <w:szCs w:val="28"/>
        </w:rPr>
        <w:t xml:space="preserve"> </w:t>
      </w:r>
    </w:p>
    <w:p w14:paraId="30334310" w14:textId="77777777" w:rsidR="00683DE1" w:rsidRDefault="00683DE1" w:rsidP="00683DE1">
      <w:pPr>
        <w:rPr>
          <w:sz w:val="28"/>
          <w:szCs w:val="28"/>
        </w:rPr>
      </w:pPr>
    </w:p>
    <w:p w14:paraId="39A07815" w14:textId="77777777" w:rsidR="004A217A" w:rsidRDefault="00683DE1" w:rsidP="00683DE1">
      <w:pPr>
        <w:rPr>
          <w:bCs/>
          <w:sz w:val="24"/>
          <w:szCs w:val="24"/>
        </w:rPr>
      </w:pPr>
      <w:r w:rsidRPr="008138CB">
        <w:rPr>
          <w:b/>
          <w:bCs/>
          <w:sz w:val="24"/>
          <w:szCs w:val="24"/>
        </w:rPr>
        <w:t>WATSU®</w:t>
      </w:r>
      <w:r w:rsidRPr="008138CB">
        <w:rPr>
          <w:bCs/>
          <w:sz w:val="24"/>
          <w:szCs w:val="24"/>
        </w:rPr>
        <w:t xml:space="preserve"> (</w:t>
      </w:r>
      <w:r w:rsidR="004A217A">
        <w:rPr>
          <w:bCs/>
          <w:sz w:val="24"/>
          <w:szCs w:val="24"/>
        </w:rPr>
        <w:t>Water</w:t>
      </w:r>
      <w:r w:rsidRPr="008138CB">
        <w:rPr>
          <w:bCs/>
          <w:sz w:val="24"/>
          <w:szCs w:val="24"/>
        </w:rPr>
        <w:t xml:space="preserve"> Shiatsu) </w:t>
      </w:r>
      <w:r w:rsidR="004A217A">
        <w:rPr>
          <w:bCs/>
          <w:sz w:val="24"/>
          <w:szCs w:val="24"/>
        </w:rPr>
        <w:t>was created by</w:t>
      </w:r>
      <w:r w:rsidRPr="008138CB">
        <w:rPr>
          <w:bCs/>
          <w:sz w:val="24"/>
          <w:szCs w:val="24"/>
        </w:rPr>
        <w:t xml:space="preserve"> Harold Dull </w:t>
      </w:r>
      <w:r w:rsidR="004A217A">
        <w:rPr>
          <w:bCs/>
          <w:sz w:val="24"/>
          <w:szCs w:val="24"/>
        </w:rPr>
        <w:t>in</w:t>
      </w:r>
      <w:r w:rsidRPr="008138CB">
        <w:rPr>
          <w:bCs/>
          <w:sz w:val="24"/>
          <w:szCs w:val="24"/>
        </w:rPr>
        <w:t xml:space="preserve"> 1980. T</w:t>
      </w:r>
      <w:r w:rsidR="004A217A">
        <w:rPr>
          <w:bCs/>
          <w:sz w:val="24"/>
          <w:szCs w:val="24"/>
        </w:rPr>
        <w:t xml:space="preserve">his technique was gradually developed and supplemented with aspects of massage, stretching and relaxation, and it </w:t>
      </w:r>
      <w:r w:rsidR="00A17749">
        <w:rPr>
          <w:bCs/>
          <w:sz w:val="24"/>
          <w:szCs w:val="24"/>
        </w:rPr>
        <w:t>soon entered the professional world</w:t>
      </w:r>
      <w:r w:rsidR="004A217A">
        <w:rPr>
          <w:bCs/>
          <w:sz w:val="24"/>
          <w:szCs w:val="24"/>
        </w:rPr>
        <w:t xml:space="preserve">. During this therapy, clients experience relaxation, massage, stretching and dance. The individual elements are selected individually according the client’s physical and mental needs. </w:t>
      </w:r>
    </w:p>
    <w:p w14:paraId="5C2B8B1A" w14:textId="77777777" w:rsidR="00683DE1" w:rsidRPr="008138CB" w:rsidRDefault="00683DE1" w:rsidP="00683DE1">
      <w:pPr>
        <w:rPr>
          <w:sz w:val="24"/>
          <w:szCs w:val="24"/>
        </w:rPr>
      </w:pPr>
      <w:r w:rsidRPr="008138CB">
        <w:rPr>
          <w:bCs/>
          <w:sz w:val="24"/>
          <w:szCs w:val="24"/>
        </w:rPr>
        <w:t xml:space="preserve">WATSU® </w:t>
      </w:r>
      <w:r w:rsidR="00FA2C84">
        <w:rPr>
          <w:bCs/>
          <w:sz w:val="24"/>
          <w:szCs w:val="24"/>
        </w:rPr>
        <w:t xml:space="preserve">was first taught at </w:t>
      </w:r>
      <w:r w:rsidR="00FA2C84" w:rsidRPr="008138CB">
        <w:rPr>
          <w:bCs/>
          <w:sz w:val="24"/>
          <w:szCs w:val="24"/>
        </w:rPr>
        <w:t>Harbin Hot Springs</w:t>
      </w:r>
      <w:r w:rsidR="00FA2C84">
        <w:rPr>
          <w:bCs/>
          <w:sz w:val="24"/>
          <w:szCs w:val="24"/>
        </w:rPr>
        <w:t xml:space="preserve">, North California in the early 1980s. Harold Dull </w:t>
      </w:r>
      <w:r w:rsidR="00A17749">
        <w:rPr>
          <w:bCs/>
          <w:sz w:val="24"/>
          <w:szCs w:val="24"/>
        </w:rPr>
        <w:t>held the position of</w:t>
      </w:r>
      <w:r w:rsidR="00FA2C84">
        <w:rPr>
          <w:bCs/>
          <w:sz w:val="24"/>
          <w:szCs w:val="24"/>
        </w:rPr>
        <w:t xml:space="preserve"> the principal of Harbin Shiatsu School and also incorporated </w:t>
      </w:r>
      <w:r w:rsidRPr="008138CB">
        <w:rPr>
          <w:bCs/>
          <w:sz w:val="24"/>
          <w:szCs w:val="24"/>
        </w:rPr>
        <w:t xml:space="preserve">WABA (Worldwide Aquatic Body Work Association), </w:t>
      </w:r>
      <w:r w:rsidR="00A17749">
        <w:rPr>
          <w:bCs/>
          <w:sz w:val="24"/>
          <w:szCs w:val="24"/>
        </w:rPr>
        <w:t>a promoter of</w:t>
      </w:r>
      <w:r w:rsidR="00FA2C84">
        <w:rPr>
          <w:bCs/>
          <w:sz w:val="24"/>
          <w:szCs w:val="24"/>
        </w:rPr>
        <w:t xml:space="preserve"> this technique around the world and </w:t>
      </w:r>
      <w:r w:rsidR="00A17749">
        <w:rPr>
          <w:bCs/>
          <w:sz w:val="24"/>
          <w:szCs w:val="24"/>
        </w:rPr>
        <w:t xml:space="preserve">supervisor over </w:t>
      </w:r>
      <w:r w:rsidR="00FA2C84">
        <w:rPr>
          <w:bCs/>
          <w:sz w:val="24"/>
          <w:szCs w:val="24"/>
        </w:rPr>
        <w:t xml:space="preserve">the quality of professional education. </w:t>
      </w:r>
    </w:p>
    <w:p w14:paraId="0D845D9C" w14:textId="77777777" w:rsidR="00FA2C84" w:rsidRDefault="00683DE1" w:rsidP="00FA2C84">
      <w:pPr>
        <w:rPr>
          <w:sz w:val="24"/>
          <w:szCs w:val="24"/>
          <w:lang w:val="en-US"/>
        </w:rPr>
      </w:pPr>
      <w:r w:rsidRPr="00FA2C84">
        <w:rPr>
          <w:b/>
          <w:bCs/>
          <w:sz w:val="24"/>
          <w:szCs w:val="24"/>
          <w:lang w:val="en-US"/>
        </w:rPr>
        <w:t>WATSU®</w:t>
      </w:r>
      <w:r w:rsidRPr="00FA2C84">
        <w:rPr>
          <w:sz w:val="24"/>
          <w:szCs w:val="24"/>
          <w:lang w:val="en-US"/>
        </w:rPr>
        <w:t> </w:t>
      </w:r>
      <w:r w:rsidR="00FA2C84" w:rsidRPr="00FA2C84">
        <w:rPr>
          <w:sz w:val="24"/>
          <w:szCs w:val="24"/>
          <w:lang w:val="en-US"/>
        </w:rPr>
        <w:t xml:space="preserve">has </w:t>
      </w:r>
      <w:r w:rsidR="00A17749">
        <w:rPr>
          <w:sz w:val="24"/>
          <w:szCs w:val="24"/>
          <w:lang w:val="en-US"/>
        </w:rPr>
        <w:t xml:space="preserve">soon </w:t>
      </w:r>
      <w:r w:rsidR="00FA2C84" w:rsidRPr="00FA2C84">
        <w:rPr>
          <w:sz w:val="24"/>
          <w:szCs w:val="24"/>
          <w:lang w:val="en-US"/>
        </w:rPr>
        <w:t>foun</w:t>
      </w:r>
      <w:r w:rsidR="00FA2C84">
        <w:rPr>
          <w:sz w:val="24"/>
          <w:szCs w:val="24"/>
          <w:lang w:val="en-US"/>
        </w:rPr>
        <w:t xml:space="preserve">d its way </w:t>
      </w:r>
      <w:r w:rsidR="00A17749">
        <w:rPr>
          <w:sz w:val="24"/>
          <w:szCs w:val="24"/>
          <w:lang w:val="en-US"/>
        </w:rPr>
        <w:t>into</w:t>
      </w:r>
      <w:r w:rsidR="00FA2C84">
        <w:rPr>
          <w:sz w:val="24"/>
          <w:szCs w:val="24"/>
          <w:lang w:val="en-US"/>
        </w:rPr>
        <w:t xml:space="preserve"> European countries. The year 1990 saw Harold Dull teach this method in Switzerland for the first time. Since then, Watsu</w:t>
      </w:r>
      <w:r w:rsidR="00454B16">
        <w:rPr>
          <w:rFonts w:cstheme="minorHAnsi"/>
          <w:sz w:val="24"/>
          <w:szCs w:val="24"/>
          <w:lang w:val="en-US"/>
        </w:rPr>
        <w:t>®</w:t>
      </w:r>
      <w:r w:rsidR="00FA2C84">
        <w:rPr>
          <w:sz w:val="24"/>
          <w:szCs w:val="24"/>
          <w:lang w:val="en-US"/>
        </w:rPr>
        <w:t xml:space="preserve"> has spread over the whole of Europe and the world</w:t>
      </w:r>
      <w:r w:rsidR="00A17749">
        <w:rPr>
          <w:sz w:val="24"/>
          <w:szCs w:val="24"/>
          <w:lang w:val="en-US"/>
        </w:rPr>
        <w:t xml:space="preserve"> alike. </w:t>
      </w:r>
    </w:p>
    <w:p w14:paraId="2A07D223" w14:textId="503600D0" w:rsidR="00683DE1" w:rsidRDefault="00FA2C84" w:rsidP="00FA2C84">
      <w:pPr>
        <w:rPr>
          <w:rFonts w:cstheme="minorHAnsi"/>
          <w:sz w:val="24"/>
          <w:szCs w:val="24"/>
        </w:rPr>
      </w:pPr>
      <w:r w:rsidRPr="00FA2C84">
        <w:rPr>
          <w:b/>
          <w:sz w:val="24"/>
          <w:szCs w:val="24"/>
          <w:lang w:val="en-US"/>
        </w:rPr>
        <w:t>According to Harold Dull,</w:t>
      </w:r>
      <w:r w:rsidR="003556A8">
        <w:rPr>
          <w:b/>
          <w:sz w:val="24"/>
          <w:szCs w:val="24"/>
          <w:lang w:val="en-US"/>
        </w:rPr>
        <w:t xml:space="preserve"> </w:t>
      </w:r>
      <w:r w:rsidR="00683DE1" w:rsidRPr="008138CB">
        <w:rPr>
          <w:rFonts w:cstheme="minorHAnsi"/>
          <w:b/>
          <w:sz w:val="24"/>
          <w:szCs w:val="24"/>
        </w:rPr>
        <w:t>Watsu</w:t>
      </w:r>
      <w:r w:rsidR="008138CB">
        <w:rPr>
          <w:rFonts w:cstheme="minorHAnsi"/>
          <w:b/>
          <w:sz w:val="24"/>
          <w:szCs w:val="24"/>
        </w:rPr>
        <w:t>®</w:t>
      </w:r>
      <w:r w:rsidR="0072790F">
        <w:rPr>
          <w:rFonts w:cstheme="minorHAnsi"/>
          <w:b/>
          <w:sz w:val="24"/>
          <w:szCs w:val="24"/>
        </w:rPr>
        <w:t xml:space="preserve"> </w:t>
      </w:r>
      <w:r>
        <w:rPr>
          <w:rFonts w:cstheme="minorHAnsi"/>
          <w:b/>
          <w:sz w:val="24"/>
          <w:szCs w:val="24"/>
        </w:rPr>
        <w:t>is for everyone</w:t>
      </w:r>
      <w:r w:rsidR="00683DE1" w:rsidRPr="008138CB">
        <w:rPr>
          <w:rFonts w:cstheme="minorHAnsi"/>
          <w:sz w:val="24"/>
          <w:szCs w:val="24"/>
        </w:rPr>
        <w:t xml:space="preserve"> - </w:t>
      </w:r>
      <w:r>
        <w:rPr>
          <w:rFonts w:cstheme="minorHAnsi"/>
          <w:sz w:val="24"/>
          <w:szCs w:val="24"/>
        </w:rPr>
        <w:t xml:space="preserve">adults, children, seniors. This rehabilitation technique helps for joint pain or backache and has a strong relaxation impact. The technique has effect on meridians and body pressure points. </w:t>
      </w:r>
      <w:r w:rsidR="00A17749">
        <w:rPr>
          <w:rFonts w:cstheme="minorHAnsi"/>
          <w:sz w:val="24"/>
          <w:szCs w:val="24"/>
        </w:rPr>
        <w:t xml:space="preserve">As people experience deep relaxation during </w:t>
      </w:r>
      <w:r w:rsidR="00A17749" w:rsidRPr="008138CB">
        <w:rPr>
          <w:rFonts w:cstheme="minorHAnsi"/>
          <w:sz w:val="24"/>
          <w:szCs w:val="24"/>
        </w:rPr>
        <w:t>Watsu</w:t>
      </w:r>
      <w:r w:rsidR="00A17749">
        <w:rPr>
          <w:rFonts w:cstheme="minorHAnsi"/>
          <w:sz w:val="24"/>
          <w:szCs w:val="24"/>
        </w:rPr>
        <w:t>®, t</w:t>
      </w:r>
      <w:r>
        <w:rPr>
          <w:rFonts w:cstheme="minorHAnsi"/>
          <w:sz w:val="24"/>
          <w:szCs w:val="24"/>
        </w:rPr>
        <w:t xml:space="preserve">he technique </w:t>
      </w:r>
      <w:r w:rsidR="00A17749">
        <w:rPr>
          <w:rFonts w:cstheme="minorHAnsi"/>
          <w:sz w:val="24"/>
          <w:szCs w:val="24"/>
        </w:rPr>
        <w:t xml:space="preserve">relieves </w:t>
      </w:r>
      <w:r>
        <w:rPr>
          <w:rFonts w:cstheme="minorHAnsi"/>
          <w:sz w:val="24"/>
          <w:szCs w:val="24"/>
        </w:rPr>
        <w:t xml:space="preserve">posttraumatic stress disorders and classic stress conditions or </w:t>
      </w:r>
      <w:r w:rsidR="0018353D">
        <w:rPr>
          <w:rFonts w:cstheme="minorHAnsi"/>
          <w:sz w:val="24"/>
          <w:szCs w:val="24"/>
        </w:rPr>
        <w:t>stress from overwork</w:t>
      </w:r>
      <w:r w:rsidR="00683DE1" w:rsidRPr="008138CB">
        <w:rPr>
          <w:rFonts w:cstheme="minorHAnsi"/>
          <w:sz w:val="24"/>
          <w:szCs w:val="24"/>
        </w:rPr>
        <w:t>.</w:t>
      </w:r>
    </w:p>
    <w:p w14:paraId="09153F7E" w14:textId="77777777" w:rsidR="00530EB9" w:rsidRPr="008138CB" w:rsidRDefault="00A17749" w:rsidP="00530EB9">
      <w:pPr>
        <w:rPr>
          <w:b/>
          <w:i/>
          <w:sz w:val="24"/>
          <w:szCs w:val="24"/>
        </w:rPr>
      </w:pPr>
      <w:r>
        <w:rPr>
          <w:b/>
          <w:i/>
          <w:sz w:val="24"/>
          <w:szCs w:val="24"/>
        </w:rPr>
        <w:t>It is easy to fall for</w:t>
      </w:r>
      <w:r w:rsidR="003556A8">
        <w:rPr>
          <w:b/>
          <w:i/>
          <w:sz w:val="24"/>
          <w:szCs w:val="24"/>
        </w:rPr>
        <w:t xml:space="preserve"> </w:t>
      </w:r>
      <w:r w:rsidR="00530EB9" w:rsidRPr="00A072F2">
        <w:rPr>
          <w:b/>
          <w:i/>
          <w:sz w:val="24"/>
          <w:szCs w:val="24"/>
        </w:rPr>
        <w:t>Watsu</w:t>
      </w:r>
      <w:r w:rsidR="00530EB9" w:rsidRPr="008138CB">
        <w:rPr>
          <w:rFonts w:cstheme="minorHAnsi"/>
          <w:b/>
          <w:i/>
          <w:sz w:val="24"/>
          <w:szCs w:val="24"/>
        </w:rPr>
        <w:t>®</w:t>
      </w:r>
      <w:r w:rsidR="00530EB9" w:rsidRPr="008138CB">
        <w:rPr>
          <w:b/>
          <w:i/>
          <w:sz w:val="24"/>
          <w:szCs w:val="24"/>
        </w:rPr>
        <w:t>!</w:t>
      </w:r>
    </w:p>
    <w:p w14:paraId="0F316FC9" w14:textId="77777777" w:rsidR="00C6799A" w:rsidRPr="00C6799A" w:rsidRDefault="00C6799A" w:rsidP="00C6799A">
      <w:pPr>
        <w:spacing w:after="120"/>
        <w:rPr>
          <w:rFonts w:cstheme="minorHAnsi"/>
          <w:sz w:val="24"/>
          <w:szCs w:val="24"/>
        </w:rPr>
      </w:pPr>
    </w:p>
    <w:p w14:paraId="769A2F88" w14:textId="77777777" w:rsidR="00683DE1" w:rsidRDefault="00FA2C84" w:rsidP="00073BE9">
      <w:pPr>
        <w:rPr>
          <w:sz w:val="24"/>
          <w:szCs w:val="24"/>
        </w:rPr>
      </w:pPr>
      <w:r>
        <w:rPr>
          <w:sz w:val="24"/>
          <w:szCs w:val="24"/>
        </w:rPr>
        <w:t>More information and links to the individual countries:</w:t>
      </w:r>
      <w:hyperlink r:id="rId6" w:history="1">
        <w:r w:rsidR="00C6799A" w:rsidRPr="00470A18">
          <w:rPr>
            <w:rStyle w:val="Hypertextovodkaz"/>
            <w:sz w:val="24"/>
            <w:szCs w:val="24"/>
          </w:rPr>
          <w:t>www.worldwatsuweek.com</w:t>
        </w:r>
      </w:hyperlink>
    </w:p>
    <w:p w14:paraId="70272DEF" w14:textId="3933014B" w:rsidR="00C6799A" w:rsidRPr="00683DE1" w:rsidRDefault="00CC1DAA" w:rsidP="008D4909">
      <w:pPr>
        <w:rPr>
          <w:rFonts w:cstheme="minorHAnsi"/>
          <w:b/>
          <w:sz w:val="36"/>
          <w:szCs w:val="36"/>
        </w:rPr>
      </w:pPr>
      <w:r>
        <w:rPr>
          <w:rFonts w:ascii="Arial" w:hAnsi="Arial" w:cs="Arial"/>
          <w:color w:val="70768E"/>
          <w:sz w:val="27"/>
          <w:szCs w:val="27"/>
          <w:shd w:val="clear" w:color="auto" w:fill="F4F6FB"/>
        </w:rPr>
        <w:t xml:space="preserve"> </w:t>
      </w:r>
    </w:p>
    <w:sectPr w:rsidR="00C6799A" w:rsidRPr="00683DE1" w:rsidSect="00927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2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37100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46399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AB41F7"/>
    <w:multiLevelType w:val="multilevel"/>
    <w:tmpl w:val="CDF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97F6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606807"/>
    <w:multiLevelType w:val="multilevel"/>
    <w:tmpl w:val="693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D389C"/>
    <w:multiLevelType w:val="multilevel"/>
    <w:tmpl w:val="EAC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14FAB"/>
    <w:multiLevelType w:val="multilevel"/>
    <w:tmpl w:val="100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82B8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C161BFB"/>
    <w:multiLevelType w:val="multilevel"/>
    <w:tmpl w:val="537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35B4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CF21E9D"/>
    <w:multiLevelType w:val="multilevel"/>
    <w:tmpl w:val="6CC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F016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CF5732"/>
    <w:multiLevelType w:val="multilevel"/>
    <w:tmpl w:val="DA5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8228F"/>
    <w:multiLevelType w:val="multilevel"/>
    <w:tmpl w:val="1AE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E307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B175CA"/>
    <w:multiLevelType w:val="multilevel"/>
    <w:tmpl w:val="220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62F35"/>
    <w:multiLevelType w:val="multilevel"/>
    <w:tmpl w:val="887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C65F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BB54107"/>
    <w:multiLevelType w:val="multilevel"/>
    <w:tmpl w:val="BD0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40B8B"/>
    <w:multiLevelType w:val="multilevel"/>
    <w:tmpl w:val="EDD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1198B"/>
    <w:multiLevelType w:val="multilevel"/>
    <w:tmpl w:val="4AA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33C54"/>
    <w:multiLevelType w:val="singleLevel"/>
    <w:tmpl w:val="0405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3"/>
  </w:num>
  <w:num w:numId="3">
    <w:abstractNumId w:val="21"/>
  </w:num>
  <w:num w:numId="4">
    <w:abstractNumId w:val="14"/>
  </w:num>
  <w:num w:numId="5">
    <w:abstractNumId w:val="20"/>
  </w:num>
  <w:num w:numId="6">
    <w:abstractNumId w:val="19"/>
  </w:num>
  <w:num w:numId="7">
    <w:abstractNumId w:val="17"/>
  </w:num>
  <w:num w:numId="8">
    <w:abstractNumId w:val="11"/>
  </w:num>
  <w:num w:numId="9">
    <w:abstractNumId w:val="5"/>
  </w:num>
  <w:num w:numId="10">
    <w:abstractNumId w:val="16"/>
  </w:num>
  <w:num w:numId="11">
    <w:abstractNumId w:val="13"/>
  </w:num>
  <w:num w:numId="12">
    <w:abstractNumId w:val="6"/>
  </w:num>
  <w:num w:numId="13">
    <w:abstractNumId w:val="7"/>
  </w:num>
  <w:num w:numId="14">
    <w:abstractNumId w:val="12"/>
  </w:num>
  <w:num w:numId="15">
    <w:abstractNumId w:val="2"/>
  </w:num>
  <w:num w:numId="16">
    <w:abstractNumId w:val="22"/>
  </w:num>
  <w:num w:numId="17">
    <w:abstractNumId w:val="4"/>
  </w:num>
  <w:num w:numId="18">
    <w:abstractNumId w:val="15"/>
  </w:num>
  <w:num w:numId="19">
    <w:abstractNumId w:val="8"/>
  </w:num>
  <w:num w:numId="20">
    <w:abstractNumId w:val="10"/>
  </w:num>
  <w:num w:numId="21">
    <w:abstractNumId w:val="0"/>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6C35"/>
    <w:rsid w:val="00066F7B"/>
    <w:rsid w:val="00070A95"/>
    <w:rsid w:val="00073BE9"/>
    <w:rsid w:val="000E2007"/>
    <w:rsid w:val="000F32AD"/>
    <w:rsid w:val="00104B3F"/>
    <w:rsid w:val="001261EE"/>
    <w:rsid w:val="001458DD"/>
    <w:rsid w:val="0018353D"/>
    <w:rsid w:val="001A3318"/>
    <w:rsid w:val="001A64F4"/>
    <w:rsid w:val="001A7E4D"/>
    <w:rsid w:val="001B11A9"/>
    <w:rsid w:val="002033EC"/>
    <w:rsid w:val="00220CE0"/>
    <w:rsid w:val="002267D5"/>
    <w:rsid w:val="0028250D"/>
    <w:rsid w:val="00320366"/>
    <w:rsid w:val="00322AB0"/>
    <w:rsid w:val="00346107"/>
    <w:rsid w:val="003556A8"/>
    <w:rsid w:val="003876FB"/>
    <w:rsid w:val="003973F4"/>
    <w:rsid w:val="003B477B"/>
    <w:rsid w:val="003E4925"/>
    <w:rsid w:val="00454B16"/>
    <w:rsid w:val="0049143C"/>
    <w:rsid w:val="004A217A"/>
    <w:rsid w:val="004D61EE"/>
    <w:rsid w:val="00527B37"/>
    <w:rsid w:val="00530EB9"/>
    <w:rsid w:val="006108D9"/>
    <w:rsid w:val="00667310"/>
    <w:rsid w:val="00683DE1"/>
    <w:rsid w:val="006B5A99"/>
    <w:rsid w:val="0072790F"/>
    <w:rsid w:val="00732700"/>
    <w:rsid w:val="0077478D"/>
    <w:rsid w:val="007E5257"/>
    <w:rsid w:val="008138CB"/>
    <w:rsid w:val="008A78E3"/>
    <w:rsid w:val="008C54B2"/>
    <w:rsid w:val="008D4909"/>
    <w:rsid w:val="00927373"/>
    <w:rsid w:val="00931C29"/>
    <w:rsid w:val="00A072F2"/>
    <w:rsid w:val="00A17749"/>
    <w:rsid w:val="00A46B3D"/>
    <w:rsid w:val="00A6124D"/>
    <w:rsid w:val="00AA720D"/>
    <w:rsid w:val="00B030AC"/>
    <w:rsid w:val="00B6249F"/>
    <w:rsid w:val="00C037D3"/>
    <w:rsid w:val="00C16B78"/>
    <w:rsid w:val="00C37F45"/>
    <w:rsid w:val="00C6799A"/>
    <w:rsid w:val="00C904CA"/>
    <w:rsid w:val="00CB6ADF"/>
    <w:rsid w:val="00CC1DAA"/>
    <w:rsid w:val="00CE4DD9"/>
    <w:rsid w:val="00D42C25"/>
    <w:rsid w:val="00D4793C"/>
    <w:rsid w:val="00D512B5"/>
    <w:rsid w:val="00F20578"/>
    <w:rsid w:val="00F52E97"/>
    <w:rsid w:val="00F56415"/>
    <w:rsid w:val="00F66763"/>
    <w:rsid w:val="00FA2C84"/>
    <w:rsid w:val="00FB6C35"/>
    <w:rsid w:val="00FE6A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4A20"/>
  <w15:docId w15:val="{36CC48F9-178D-417A-9A31-CCE89AFC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737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B6C35"/>
    <w:rPr>
      <w:b/>
      <w:bCs/>
    </w:rPr>
  </w:style>
  <w:style w:type="paragraph" w:styleId="Normlnweb">
    <w:name w:val="Normal (Web)"/>
    <w:basedOn w:val="Normln"/>
    <w:uiPriority w:val="99"/>
    <w:semiHidden/>
    <w:unhideWhenUsed/>
    <w:rsid w:val="00FB6C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textresizertitle">
    <w:name w:val="itemtextresizertitle"/>
    <w:basedOn w:val="Standardnpsmoodstavce"/>
    <w:rsid w:val="0049143C"/>
  </w:style>
  <w:style w:type="paragraph" w:styleId="Textbubliny">
    <w:name w:val="Balloon Text"/>
    <w:basedOn w:val="Normln"/>
    <w:link w:val="TextbublinyChar"/>
    <w:uiPriority w:val="99"/>
    <w:semiHidden/>
    <w:unhideWhenUsed/>
    <w:rsid w:val="004914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143C"/>
    <w:rPr>
      <w:rFonts w:ascii="Tahoma" w:hAnsi="Tahoma" w:cs="Tahoma"/>
      <w:sz w:val="16"/>
      <w:szCs w:val="16"/>
    </w:rPr>
  </w:style>
  <w:style w:type="character" w:styleId="Hypertextovodkaz">
    <w:name w:val="Hyperlink"/>
    <w:basedOn w:val="Standardnpsmoodstavce"/>
    <w:uiPriority w:val="99"/>
    <w:unhideWhenUsed/>
    <w:rsid w:val="008A78E3"/>
    <w:rPr>
      <w:strike w:val="0"/>
      <w:dstrike w:val="0"/>
      <w:color w:val="2FC3ED"/>
      <w:u w:val="none"/>
      <w:effect w:val="none"/>
    </w:rPr>
  </w:style>
  <w:style w:type="paragraph" w:customStyle="1" w:styleId="notice">
    <w:name w:val="notice"/>
    <w:basedOn w:val="Normln"/>
    <w:rsid w:val="008A78E3"/>
    <w:pPr>
      <w:pBdr>
        <w:top w:val="single" w:sz="6" w:space="11" w:color="C8EEF9"/>
        <w:left w:val="single" w:sz="6" w:space="11" w:color="C8EEF9"/>
        <w:bottom w:val="single" w:sz="6" w:space="11" w:color="C8EEF9"/>
        <w:right w:val="single" w:sz="6" w:space="11" w:color="C8EEF9"/>
      </w:pBdr>
      <w:shd w:val="clear" w:color="auto" w:fill="DDF4FB"/>
      <w:spacing w:after="225" w:line="240" w:lineRule="auto"/>
    </w:pPr>
    <w:rPr>
      <w:rFonts w:ascii="Times New Roman" w:eastAsia="Times New Roman" w:hAnsi="Times New Roman" w:cs="Times New Roman"/>
      <w:b/>
      <w:bCs/>
      <w:color w:val="444444"/>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604">
      <w:bodyDiv w:val="1"/>
      <w:marLeft w:val="0"/>
      <w:marRight w:val="0"/>
      <w:marTop w:val="0"/>
      <w:marBottom w:val="0"/>
      <w:divBdr>
        <w:top w:val="none" w:sz="0" w:space="0" w:color="auto"/>
        <w:left w:val="none" w:sz="0" w:space="0" w:color="auto"/>
        <w:bottom w:val="none" w:sz="0" w:space="0" w:color="auto"/>
        <w:right w:val="none" w:sz="0" w:space="0" w:color="auto"/>
      </w:divBdr>
      <w:divsChild>
        <w:div w:id="1504662614">
          <w:marLeft w:val="0"/>
          <w:marRight w:val="0"/>
          <w:marTop w:val="0"/>
          <w:marBottom w:val="0"/>
          <w:divBdr>
            <w:top w:val="none" w:sz="0" w:space="0" w:color="auto"/>
            <w:left w:val="none" w:sz="0" w:space="0" w:color="auto"/>
            <w:bottom w:val="none" w:sz="0" w:space="0" w:color="auto"/>
            <w:right w:val="none" w:sz="0" w:space="0" w:color="auto"/>
          </w:divBdr>
          <w:divsChild>
            <w:div w:id="1164661938">
              <w:marLeft w:val="0"/>
              <w:marRight w:val="0"/>
              <w:marTop w:val="0"/>
              <w:marBottom w:val="0"/>
              <w:divBdr>
                <w:top w:val="none" w:sz="0" w:space="0" w:color="auto"/>
                <w:left w:val="none" w:sz="0" w:space="0" w:color="auto"/>
                <w:bottom w:val="none" w:sz="0" w:space="0" w:color="auto"/>
                <w:right w:val="none" w:sz="0" w:space="0" w:color="auto"/>
              </w:divBdr>
              <w:divsChild>
                <w:div w:id="1817184789">
                  <w:marLeft w:val="0"/>
                  <w:marRight w:val="0"/>
                  <w:marTop w:val="0"/>
                  <w:marBottom w:val="0"/>
                  <w:divBdr>
                    <w:top w:val="none" w:sz="0" w:space="0" w:color="auto"/>
                    <w:left w:val="none" w:sz="0" w:space="0" w:color="auto"/>
                    <w:bottom w:val="none" w:sz="0" w:space="0" w:color="auto"/>
                    <w:right w:val="none" w:sz="0" w:space="0" w:color="auto"/>
                  </w:divBdr>
                  <w:divsChild>
                    <w:div w:id="388194040">
                      <w:marLeft w:val="0"/>
                      <w:marRight w:val="0"/>
                      <w:marTop w:val="0"/>
                      <w:marBottom w:val="0"/>
                      <w:divBdr>
                        <w:top w:val="none" w:sz="0" w:space="0" w:color="auto"/>
                        <w:left w:val="none" w:sz="0" w:space="0" w:color="auto"/>
                        <w:bottom w:val="none" w:sz="0" w:space="0" w:color="auto"/>
                        <w:right w:val="none" w:sz="0" w:space="0" w:color="auto"/>
                      </w:divBdr>
                      <w:divsChild>
                        <w:div w:id="1146625877">
                          <w:marLeft w:val="0"/>
                          <w:marRight w:val="0"/>
                          <w:marTop w:val="0"/>
                          <w:marBottom w:val="0"/>
                          <w:divBdr>
                            <w:top w:val="none" w:sz="0" w:space="0" w:color="auto"/>
                            <w:left w:val="none" w:sz="0" w:space="0" w:color="auto"/>
                            <w:bottom w:val="none" w:sz="0" w:space="0" w:color="auto"/>
                            <w:right w:val="none" w:sz="0" w:space="0" w:color="auto"/>
                          </w:divBdr>
                          <w:divsChild>
                            <w:div w:id="1383019856">
                              <w:marLeft w:val="0"/>
                              <w:marRight w:val="0"/>
                              <w:marTop w:val="0"/>
                              <w:marBottom w:val="0"/>
                              <w:divBdr>
                                <w:top w:val="none" w:sz="0" w:space="0" w:color="auto"/>
                                <w:left w:val="none" w:sz="0" w:space="0" w:color="auto"/>
                                <w:bottom w:val="none" w:sz="0" w:space="0" w:color="auto"/>
                                <w:right w:val="none" w:sz="0" w:space="0" w:color="auto"/>
                              </w:divBdr>
                              <w:divsChild>
                                <w:div w:id="631062645">
                                  <w:marLeft w:val="0"/>
                                  <w:marRight w:val="0"/>
                                  <w:marTop w:val="0"/>
                                  <w:marBottom w:val="360"/>
                                  <w:divBdr>
                                    <w:top w:val="none" w:sz="0" w:space="0" w:color="auto"/>
                                    <w:left w:val="none" w:sz="0" w:space="0" w:color="auto"/>
                                    <w:bottom w:val="none" w:sz="0" w:space="0" w:color="auto"/>
                                    <w:right w:val="none" w:sz="0" w:space="0" w:color="auto"/>
                                  </w:divBdr>
                                  <w:divsChild>
                                    <w:div w:id="1614167272">
                                      <w:marLeft w:val="0"/>
                                      <w:marRight w:val="0"/>
                                      <w:marTop w:val="0"/>
                                      <w:marBottom w:val="0"/>
                                      <w:divBdr>
                                        <w:top w:val="none" w:sz="0" w:space="0" w:color="auto"/>
                                        <w:left w:val="none" w:sz="0" w:space="0" w:color="auto"/>
                                        <w:bottom w:val="none" w:sz="0" w:space="0" w:color="auto"/>
                                        <w:right w:val="none" w:sz="0" w:space="0" w:color="auto"/>
                                      </w:divBdr>
                                      <w:divsChild>
                                        <w:div w:id="1502045894">
                                          <w:marLeft w:val="0"/>
                                          <w:marRight w:val="0"/>
                                          <w:marTop w:val="0"/>
                                          <w:marBottom w:val="0"/>
                                          <w:divBdr>
                                            <w:top w:val="none" w:sz="0" w:space="0" w:color="auto"/>
                                            <w:left w:val="none" w:sz="0" w:space="0" w:color="auto"/>
                                            <w:bottom w:val="none" w:sz="0" w:space="0" w:color="auto"/>
                                            <w:right w:val="none" w:sz="0" w:space="0" w:color="auto"/>
                                          </w:divBdr>
                                          <w:divsChild>
                                            <w:div w:id="162667958">
                                              <w:marLeft w:val="0"/>
                                              <w:marRight w:val="0"/>
                                              <w:marTop w:val="0"/>
                                              <w:marBottom w:val="0"/>
                                              <w:divBdr>
                                                <w:top w:val="none" w:sz="0" w:space="0" w:color="auto"/>
                                                <w:left w:val="none" w:sz="0" w:space="0" w:color="auto"/>
                                                <w:bottom w:val="none" w:sz="0" w:space="0" w:color="auto"/>
                                                <w:right w:val="none" w:sz="0" w:space="0" w:color="auto"/>
                                              </w:divBdr>
                                              <w:divsChild>
                                                <w:div w:id="778725167">
                                                  <w:marLeft w:val="0"/>
                                                  <w:marRight w:val="0"/>
                                                  <w:marTop w:val="0"/>
                                                  <w:marBottom w:val="0"/>
                                                  <w:divBdr>
                                                    <w:top w:val="none" w:sz="0" w:space="0" w:color="auto"/>
                                                    <w:left w:val="none" w:sz="0" w:space="0" w:color="auto"/>
                                                    <w:bottom w:val="none" w:sz="0" w:space="0" w:color="auto"/>
                                                    <w:right w:val="none" w:sz="0" w:space="0" w:color="auto"/>
                                                  </w:divBdr>
                                                  <w:divsChild>
                                                    <w:div w:id="1116026895">
                                                      <w:marLeft w:val="0"/>
                                                      <w:marRight w:val="0"/>
                                                      <w:marTop w:val="0"/>
                                                      <w:marBottom w:val="0"/>
                                                      <w:divBdr>
                                                        <w:top w:val="none" w:sz="0" w:space="0" w:color="auto"/>
                                                        <w:left w:val="none" w:sz="0" w:space="0" w:color="auto"/>
                                                        <w:bottom w:val="none" w:sz="0" w:space="0" w:color="auto"/>
                                                        <w:right w:val="none" w:sz="0" w:space="0" w:color="auto"/>
                                                      </w:divBdr>
                                                      <w:divsChild>
                                                        <w:div w:id="1587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88084">
      <w:bodyDiv w:val="1"/>
      <w:marLeft w:val="0"/>
      <w:marRight w:val="0"/>
      <w:marTop w:val="0"/>
      <w:marBottom w:val="15"/>
      <w:divBdr>
        <w:top w:val="none" w:sz="0" w:space="0" w:color="auto"/>
        <w:left w:val="none" w:sz="0" w:space="0" w:color="auto"/>
        <w:bottom w:val="none" w:sz="0" w:space="0" w:color="auto"/>
        <w:right w:val="none" w:sz="0" w:space="0" w:color="auto"/>
      </w:divBdr>
      <w:divsChild>
        <w:div w:id="1234317515">
          <w:marLeft w:val="0"/>
          <w:marRight w:val="0"/>
          <w:marTop w:val="0"/>
          <w:marBottom w:val="0"/>
          <w:divBdr>
            <w:top w:val="none" w:sz="0" w:space="0" w:color="auto"/>
            <w:left w:val="none" w:sz="0" w:space="0" w:color="auto"/>
            <w:bottom w:val="none" w:sz="0" w:space="0" w:color="auto"/>
            <w:right w:val="none" w:sz="0" w:space="0" w:color="auto"/>
          </w:divBdr>
          <w:divsChild>
            <w:div w:id="729572778">
              <w:marLeft w:val="0"/>
              <w:marRight w:val="0"/>
              <w:marTop w:val="0"/>
              <w:marBottom w:val="0"/>
              <w:divBdr>
                <w:top w:val="none" w:sz="0" w:space="0" w:color="auto"/>
                <w:left w:val="none" w:sz="0" w:space="0" w:color="auto"/>
                <w:bottom w:val="none" w:sz="0" w:space="0" w:color="auto"/>
                <w:right w:val="none" w:sz="0" w:space="0" w:color="auto"/>
              </w:divBdr>
              <w:divsChild>
                <w:div w:id="664750189">
                  <w:marLeft w:val="0"/>
                  <w:marRight w:val="0"/>
                  <w:marTop w:val="0"/>
                  <w:marBottom w:val="0"/>
                  <w:divBdr>
                    <w:top w:val="none" w:sz="0" w:space="0" w:color="auto"/>
                    <w:left w:val="none" w:sz="0" w:space="0" w:color="auto"/>
                    <w:bottom w:val="none" w:sz="0" w:space="0" w:color="auto"/>
                    <w:right w:val="none" w:sz="0" w:space="0" w:color="auto"/>
                  </w:divBdr>
                  <w:divsChild>
                    <w:div w:id="190386969">
                      <w:marLeft w:val="0"/>
                      <w:marRight w:val="0"/>
                      <w:marTop w:val="0"/>
                      <w:marBottom w:val="0"/>
                      <w:divBdr>
                        <w:top w:val="none" w:sz="0" w:space="0" w:color="auto"/>
                        <w:left w:val="none" w:sz="0" w:space="0" w:color="auto"/>
                        <w:bottom w:val="none" w:sz="0" w:space="0" w:color="auto"/>
                        <w:right w:val="none" w:sz="0" w:space="0" w:color="auto"/>
                      </w:divBdr>
                      <w:divsChild>
                        <w:div w:id="1044791541">
                          <w:marLeft w:val="0"/>
                          <w:marRight w:val="0"/>
                          <w:marTop w:val="0"/>
                          <w:marBottom w:val="0"/>
                          <w:divBdr>
                            <w:top w:val="none" w:sz="0" w:space="0" w:color="auto"/>
                            <w:left w:val="none" w:sz="0" w:space="0" w:color="auto"/>
                            <w:bottom w:val="none" w:sz="0" w:space="0" w:color="auto"/>
                            <w:right w:val="none" w:sz="0" w:space="0" w:color="auto"/>
                          </w:divBdr>
                          <w:divsChild>
                            <w:div w:id="278221401">
                              <w:marLeft w:val="0"/>
                              <w:marRight w:val="0"/>
                              <w:marTop w:val="0"/>
                              <w:marBottom w:val="0"/>
                              <w:divBdr>
                                <w:top w:val="none" w:sz="0" w:space="0" w:color="auto"/>
                                <w:left w:val="none" w:sz="0" w:space="0" w:color="auto"/>
                                <w:bottom w:val="none" w:sz="0" w:space="0" w:color="auto"/>
                                <w:right w:val="none" w:sz="0" w:space="0" w:color="auto"/>
                              </w:divBdr>
                              <w:divsChild>
                                <w:div w:id="1391268522">
                                  <w:marLeft w:val="0"/>
                                  <w:marRight w:val="0"/>
                                  <w:marTop w:val="0"/>
                                  <w:marBottom w:val="0"/>
                                  <w:divBdr>
                                    <w:top w:val="none" w:sz="0" w:space="0" w:color="auto"/>
                                    <w:left w:val="none" w:sz="0" w:space="0" w:color="auto"/>
                                    <w:bottom w:val="none" w:sz="0" w:space="0" w:color="auto"/>
                                    <w:right w:val="none" w:sz="0" w:space="0" w:color="auto"/>
                                  </w:divBdr>
                                  <w:divsChild>
                                    <w:div w:id="30501527">
                                      <w:marLeft w:val="150"/>
                                      <w:marRight w:val="150"/>
                                      <w:marTop w:val="225"/>
                                      <w:marBottom w:val="225"/>
                                      <w:divBdr>
                                        <w:top w:val="none" w:sz="0" w:space="0" w:color="auto"/>
                                        <w:left w:val="none" w:sz="0" w:space="0" w:color="auto"/>
                                        <w:bottom w:val="none" w:sz="0" w:space="0" w:color="auto"/>
                                        <w:right w:val="none" w:sz="0" w:space="0" w:color="auto"/>
                                      </w:divBdr>
                                      <w:divsChild>
                                        <w:div w:id="1837988549">
                                          <w:marLeft w:val="0"/>
                                          <w:marRight w:val="0"/>
                                          <w:marTop w:val="0"/>
                                          <w:marBottom w:val="0"/>
                                          <w:divBdr>
                                            <w:top w:val="none" w:sz="0" w:space="0" w:color="auto"/>
                                            <w:left w:val="none" w:sz="0" w:space="0" w:color="auto"/>
                                            <w:bottom w:val="none" w:sz="0" w:space="0" w:color="auto"/>
                                            <w:right w:val="none" w:sz="0" w:space="0" w:color="auto"/>
                                          </w:divBdr>
                                          <w:divsChild>
                                            <w:div w:id="1496457238">
                                              <w:marLeft w:val="0"/>
                                              <w:marRight w:val="0"/>
                                              <w:marTop w:val="0"/>
                                              <w:marBottom w:val="360"/>
                                              <w:divBdr>
                                                <w:top w:val="none" w:sz="0" w:space="0" w:color="auto"/>
                                                <w:left w:val="none" w:sz="0" w:space="0" w:color="auto"/>
                                                <w:bottom w:val="dotted" w:sz="6" w:space="18" w:color="CCCCCC"/>
                                                <w:right w:val="none" w:sz="0" w:space="0" w:color="auto"/>
                                              </w:divBdr>
                                              <w:divsChild>
                                                <w:div w:id="1810393942">
                                                  <w:marLeft w:val="0"/>
                                                  <w:marRight w:val="0"/>
                                                  <w:marTop w:val="0"/>
                                                  <w:marBottom w:val="0"/>
                                                  <w:divBdr>
                                                    <w:top w:val="none" w:sz="0" w:space="0" w:color="auto"/>
                                                    <w:left w:val="none" w:sz="0" w:space="0" w:color="auto"/>
                                                    <w:bottom w:val="none" w:sz="0" w:space="0" w:color="auto"/>
                                                    <w:right w:val="none" w:sz="0" w:space="0" w:color="auto"/>
                                                  </w:divBdr>
                                                </w:div>
                                                <w:div w:id="474488263">
                                                  <w:marLeft w:val="0"/>
                                                  <w:marRight w:val="0"/>
                                                  <w:marTop w:val="240"/>
                                                  <w:marBottom w:val="150"/>
                                                  <w:divBdr>
                                                    <w:top w:val="dotted" w:sz="6" w:space="2" w:color="CCCCCC"/>
                                                    <w:left w:val="dotted" w:sz="6" w:space="0" w:color="CCCCCC"/>
                                                    <w:bottom w:val="dotted" w:sz="6" w:space="2" w:color="CCCCCC"/>
                                                    <w:right w:val="dotted" w:sz="6" w:space="0" w:color="CCCCCC"/>
                                                  </w:divBdr>
                                                </w:div>
                                                <w:div w:id="2007441252">
                                                  <w:marLeft w:val="0"/>
                                                  <w:marRight w:val="0"/>
                                                  <w:marTop w:val="0"/>
                                                  <w:marBottom w:val="0"/>
                                                  <w:divBdr>
                                                    <w:top w:val="none" w:sz="0" w:space="0" w:color="auto"/>
                                                    <w:left w:val="none" w:sz="0" w:space="0" w:color="auto"/>
                                                    <w:bottom w:val="none" w:sz="0" w:space="0" w:color="auto"/>
                                                    <w:right w:val="none" w:sz="0" w:space="0" w:color="auto"/>
                                                  </w:divBdr>
                                                  <w:divsChild>
                                                    <w:div w:id="1052340925">
                                                      <w:marLeft w:val="0"/>
                                                      <w:marRight w:val="0"/>
                                                      <w:marTop w:val="0"/>
                                                      <w:marBottom w:val="0"/>
                                                      <w:divBdr>
                                                        <w:top w:val="none" w:sz="0" w:space="0" w:color="auto"/>
                                                        <w:left w:val="none" w:sz="0" w:space="0" w:color="auto"/>
                                                        <w:bottom w:val="none" w:sz="0" w:space="0" w:color="auto"/>
                                                        <w:right w:val="none" w:sz="0" w:space="0" w:color="auto"/>
                                                      </w:divBdr>
                                                    </w:div>
                                                  </w:divsChild>
                                                </w:div>
                                                <w:div w:id="5333121">
                                                  <w:marLeft w:val="0"/>
                                                  <w:marRight w:val="0"/>
                                                  <w:marTop w:val="0"/>
                                                  <w:marBottom w:val="0"/>
                                                  <w:divBdr>
                                                    <w:top w:val="none" w:sz="0" w:space="0" w:color="auto"/>
                                                    <w:left w:val="none" w:sz="0" w:space="0" w:color="auto"/>
                                                    <w:bottom w:val="none" w:sz="0" w:space="0" w:color="auto"/>
                                                    <w:right w:val="none" w:sz="0" w:space="0" w:color="auto"/>
                                                  </w:divBdr>
                                                  <w:divsChild>
                                                    <w:div w:id="69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72513">
      <w:bodyDiv w:val="1"/>
      <w:marLeft w:val="0"/>
      <w:marRight w:val="0"/>
      <w:marTop w:val="0"/>
      <w:marBottom w:val="15"/>
      <w:divBdr>
        <w:top w:val="none" w:sz="0" w:space="0" w:color="auto"/>
        <w:left w:val="none" w:sz="0" w:space="0" w:color="auto"/>
        <w:bottom w:val="none" w:sz="0" w:space="0" w:color="auto"/>
        <w:right w:val="none" w:sz="0" w:space="0" w:color="auto"/>
      </w:divBdr>
      <w:divsChild>
        <w:div w:id="419062224">
          <w:marLeft w:val="0"/>
          <w:marRight w:val="0"/>
          <w:marTop w:val="0"/>
          <w:marBottom w:val="0"/>
          <w:divBdr>
            <w:top w:val="none" w:sz="0" w:space="0" w:color="auto"/>
            <w:left w:val="none" w:sz="0" w:space="0" w:color="auto"/>
            <w:bottom w:val="none" w:sz="0" w:space="0" w:color="auto"/>
            <w:right w:val="none" w:sz="0" w:space="0" w:color="auto"/>
          </w:divBdr>
          <w:divsChild>
            <w:div w:id="1260983872">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sChild>
                    <w:div w:id="196967333">
                      <w:marLeft w:val="0"/>
                      <w:marRight w:val="0"/>
                      <w:marTop w:val="0"/>
                      <w:marBottom w:val="0"/>
                      <w:divBdr>
                        <w:top w:val="none" w:sz="0" w:space="0" w:color="auto"/>
                        <w:left w:val="none" w:sz="0" w:space="0" w:color="auto"/>
                        <w:bottom w:val="none" w:sz="0" w:space="0" w:color="auto"/>
                        <w:right w:val="none" w:sz="0" w:space="0" w:color="auto"/>
                      </w:divBdr>
                      <w:divsChild>
                        <w:div w:id="1889563940">
                          <w:marLeft w:val="0"/>
                          <w:marRight w:val="0"/>
                          <w:marTop w:val="0"/>
                          <w:marBottom w:val="0"/>
                          <w:divBdr>
                            <w:top w:val="none" w:sz="0" w:space="0" w:color="auto"/>
                            <w:left w:val="none" w:sz="0" w:space="0" w:color="auto"/>
                            <w:bottom w:val="none" w:sz="0" w:space="0" w:color="auto"/>
                            <w:right w:val="none" w:sz="0" w:space="0" w:color="auto"/>
                          </w:divBdr>
                          <w:divsChild>
                            <w:div w:id="1622763697">
                              <w:marLeft w:val="0"/>
                              <w:marRight w:val="0"/>
                              <w:marTop w:val="0"/>
                              <w:marBottom w:val="0"/>
                              <w:divBdr>
                                <w:top w:val="none" w:sz="0" w:space="0" w:color="auto"/>
                                <w:left w:val="none" w:sz="0" w:space="0" w:color="auto"/>
                                <w:bottom w:val="none" w:sz="0" w:space="0" w:color="auto"/>
                                <w:right w:val="none" w:sz="0" w:space="0" w:color="auto"/>
                              </w:divBdr>
                              <w:divsChild>
                                <w:div w:id="1598949786">
                                  <w:marLeft w:val="0"/>
                                  <w:marRight w:val="0"/>
                                  <w:marTop w:val="0"/>
                                  <w:marBottom w:val="0"/>
                                  <w:divBdr>
                                    <w:top w:val="none" w:sz="0" w:space="0" w:color="auto"/>
                                    <w:left w:val="none" w:sz="0" w:space="0" w:color="auto"/>
                                    <w:bottom w:val="none" w:sz="0" w:space="0" w:color="auto"/>
                                    <w:right w:val="none" w:sz="0" w:space="0" w:color="auto"/>
                                  </w:divBdr>
                                  <w:divsChild>
                                    <w:div w:id="1549999305">
                                      <w:marLeft w:val="150"/>
                                      <w:marRight w:val="150"/>
                                      <w:marTop w:val="225"/>
                                      <w:marBottom w:val="225"/>
                                      <w:divBdr>
                                        <w:top w:val="none" w:sz="0" w:space="0" w:color="auto"/>
                                        <w:left w:val="none" w:sz="0" w:space="0" w:color="auto"/>
                                        <w:bottom w:val="none" w:sz="0" w:space="0" w:color="auto"/>
                                        <w:right w:val="none" w:sz="0" w:space="0" w:color="auto"/>
                                      </w:divBdr>
                                      <w:divsChild>
                                        <w:div w:id="140342616">
                                          <w:marLeft w:val="0"/>
                                          <w:marRight w:val="0"/>
                                          <w:marTop w:val="0"/>
                                          <w:marBottom w:val="0"/>
                                          <w:divBdr>
                                            <w:top w:val="none" w:sz="0" w:space="0" w:color="auto"/>
                                            <w:left w:val="none" w:sz="0" w:space="0" w:color="auto"/>
                                            <w:bottom w:val="none" w:sz="0" w:space="0" w:color="auto"/>
                                            <w:right w:val="none" w:sz="0" w:space="0" w:color="auto"/>
                                          </w:divBdr>
                                          <w:divsChild>
                                            <w:div w:id="1843814844">
                                              <w:marLeft w:val="0"/>
                                              <w:marRight w:val="0"/>
                                              <w:marTop w:val="0"/>
                                              <w:marBottom w:val="0"/>
                                              <w:divBdr>
                                                <w:top w:val="none" w:sz="0" w:space="0" w:color="auto"/>
                                                <w:left w:val="none" w:sz="0" w:space="0" w:color="auto"/>
                                                <w:bottom w:val="none" w:sz="0" w:space="0" w:color="auto"/>
                                                <w:right w:val="none" w:sz="0" w:space="0" w:color="auto"/>
                                              </w:divBdr>
                                              <w:divsChild>
                                                <w:div w:id="1234778315">
                                                  <w:marLeft w:val="0"/>
                                                  <w:marRight w:val="0"/>
                                                  <w:marTop w:val="0"/>
                                                  <w:marBottom w:val="0"/>
                                                  <w:divBdr>
                                                    <w:top w:val="none" w:sz="0" w:space="0" w:color="auto"/>
                                                    <w:left w:val="none" w:sz="0" w:space="0" w:color="auto"/>
                                                    <w:bottom w:val="none" w:sz="0" w:space="0" w:color="auto"/>
                                                    <w:right w:val="none" w:sz="0" w:space="0" w:color="auto"/>
                                                  </w:divBdr>
                                                  <w:divsChild>
                                                    <w:div w:id="890188402">
                                                      <w:marLeft w:val="0"/>
                                                      <w:marRight w:val="0"/>
                                                      <w:marTop w:val="0"/>
                                                      <w:marBottom w:val="0"/>
                                                      <w:divBdr>
                                                        <w:top w:val="none" w:sz="0" w:space="0" w:color="auto"/>
                                                        <w:left w:val="none" w:sz="0" w:space="0" w:color="auto"/>
                                                        <w:bottom w:val="none" w:sz="0" w:space="0" w:color="auto"/>
                                                        <w:right w:val="none" w:sz="0" w:space="0" w:color="auto"/>
                                                      </w:divBdr>
                                                      <w:divsChild>
                                                        <w:div w:id="1301156586">
                                                          <w:marLeft w:val="0"/>
                                                          <w:marRight w:val="0"/>
                                                          <w:marTop w:val="0"/>
                                                          <w:marBottom w:val="0"/>
                                                          <w:divBdr>
                                                            <w:top w:val="none" w:sz="0" w:space="0" w:color="auto"/>
                                                            <w:left w:val="none" w:sz="0" w:space="0" w:color="auto"/>
                                                            <w:bottom w:val="dotted" w:sz="6" w:space="8" w:color="CCCCCC"/>
                                                            <w:right w:val="none" w:sz="0" w:space="0" w:color="auto"/>
                                                          </w:divBdr>
                                                          <w:divsChild>
                                                            <w:div w:id="1040588821">
                                                              <w:marLeft w:val="0"/>
                                                              <w:marRight w:val="0"/>
                                                              <w:marTop w:val="0"/>
                                                              <w:marBottom w:val="0"/>
                                                              <w:divBdr>
                                                                <w:top w:val="none" w:sz="0" w:space="0" w:color="auto"/>
                                                                <w:left w:val="none" w:sz="0" w:space="0" w:color="auto"/>
                                                                <w:bottom w:val="none" w:sz="0" w:space="0" w:color="auto"/>
                                                                <w:right w:val="none" w:sz="0" w:space="0" w:color="auto"/>
                                                              </w:divBdr>
                                                              <w:divsChild>
                                                                <w:div w:id="423231723">
                                                                  <w:marLeft w:val="0"/>
                                                                  <w:marRight w:val="0"/>
                                                                  <w:marTop w:val="0"/>
                                                                  <w:marBottom w:val="0"/>
                                                                  <w:divBdr>
                                                                    <w:top w:val="none" w:sz="0" w:space="0" w:color="auto"/>
                                                                    <w:left w:val="none" w:sz="0" w:space="0" w:color="auto"/>
                                                                    <w:bottom w:val="none" w:sz="0" w:space="0" w:color="auto"/>
                                                                    <w:right w:val="none" w:sz="0" w:space="0" w:color="auto"/>
                                                                  </w:divBdr>
                                                                  <w:divsChild>
                                                                    <w:div w:id="1503203336">
                                                                      <w:marLeft w:val="0"/>
                                                                      <w:marRight w:val="0"/>
                                                                      <w:marTop w:val="0"/>
                                                                      <w:marBottom w:val="0"/>
                                                                      <w:divBdr>
                                                                        <w:top w:val="none" w:sz="0" w:space="0" w:color="auto"/>
                                                                        <w:left w:val="none" w:sz="0" w:space="0" w:color="auto"/>
                                                                        <w:bottom w:val="none" w:sz="0" w:space="0" w:color="auto"/>
                                                                        <w:right w:val="none" w:sz="0" w:space="0" w:color="auto"/>
                                                                      </w:divBdr>
                                                                    </w:div>
                                                                  </w:divsChild>
                                                                </w:div>
                                                                <w:div w:id="1133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9363">
      <w:bodyDiv w:val="1"/>
      <w:marLeft w:val="0"/>
      <w:marRight w:val="0"/>
      <w:marTop w:val="0"/>
      <w:marBottom w:val="15"/>
      <w:divBdr>
        <w:top w:val="none" w:sz="0" w:space="0" w:color="auto"/>
        <w:left w:val="none" w:sz="0" w:space="0" w:color="auto"/>
        <w:bottom w:val="none" w:sz="0" w:space="0" w:color="auto"/>
        <w:right w:val="none" w:sz="0" w:space="0" w:color="auto"/>
      </w:divBdr>
      <w:divsChild>
        <w:div w:id="1508521341">
          <w:marLeft w:val="0"/>
          <w:marRight w:val="0"/>
          <w:marTop w:val="0"/>
          <w:marBottom w:val="0"/>
          <w:divBdr>
            <w:top w:val="none" w:sz="0" w:space="0" w:color="auto"/>
            <w:left w:val="none" w:sz="0" w:space="0" w:color="auto"/>
            <w:bottom w:val="none" w:sz="0" w:space="0" w:color="auto"/>
            <w:right w:val="none" w:sz="0" w:space="0" w:color="auto"/>
          </w:divBdr>
          <w:divsChild>
            <w:div w:id="1088112560">
              <w:marLeft w:val="0"/>
              <w:marRight w:val="0"/>
              <w:marTop w:val="0"/>
              <w:marBottom w:val="0"/>
              <w:divBdr>
                <w:top w:val="none" w:sz="0" w:space="0" w:color="auto"/>
                <w:left w:val="none" w:sz="0" w:space="0" w:color="auto"/>
                <w:bottom w:val="none" w:sz="0" w:space="0" w:color="auto"/>
                <w:right w:val="none" w:sz="0" w:space="0" w:color="auto"/>
              </w:divBdr>
              <w:divsChild>
                <w:div w:id="781144592">
                  <w:marLeft w:val="0"/>
                  <w:marRight w:val="0"/>
                  <w:marTop w:val="0"/>
                  <w:marBottom w:val="0"/>
                  <w:divBdr>
                    <w:top w:val="none" w:sz="0" w:space="0" w:color="auto"/>
                    <w:left w:val="none" w:sz="0" w:space="0" w:color="auto"/>
                    <w:bottom w:val="none" w:sz="0" w:space="0" w:color="auto"/>
                    <w:right w:val="none" w:sz="0" w:space="0" w:color="auto"/>
                  </w:divBdr>
                  <w:divsChild>
                    <w:div w:id="505360498">
                      <w:marLeft w:val="0"/>
                      <w:marRight w:val="0"/>
                      <w:marTop w:val="0"/>
                      <w:marBottom w:val="0"/>
                      <w:divBdr>
                        <w:top w:val="none" w:sz="0" w:space="0" w:color="auto"/>
                        <w:left w:val="none" w:sz="0" w:space="0" w:color="auto"/>
                        <w:bottom w:val="none" w:sz="0" w:space="0" w:color="auto"/>
                        <w:right w:val="none" w:sz="0" w:space="0" w:color="auto"/>
                      </w:divBdr>
                      <w:divsChild>
                        <w:div w:id="415637810">
                          <w:marLeft w:val="0"/>
                          <w:marRight w:val="0"/>
                          <w:marTop w:val="0"/>
                          <w:marBottom w:val="0"/>
                          <w:divBdr>
                            <w:top w:val="none" w:sz="0" w:space="0" w:color="auto"/>
                            <w:left w:val="none" w:sz="0" w:space="0" w:color="auto"/>
                            <w:bottom w:val="none" w:sz="0" w:space="0" w:color="auto"/>
                            <w:right w:val="none" w:sz="0" w:space="0" w:color="auto"/>
                          </w:divBdr>
                          <w:divsChild>
                            <w:div w:id="1978757268">
                              <w:marLeft w:val="0"/>
                              <w:marRight w:val="0"/>
                              <w:marTop w:val="0"/>
                              <w:marBottom w:val="0"/>
                              <w:divBdr>
                                <w:top w:val="none" w:sz="0" w:space="0" w:color="auto"/>
                                <w:left w:val="none" w:sz="0" w:space="0" w:color="auto"/>
                                <w:bottom w:val="none" w:sz="0" w:space="0" w:color="auto"/>
                                <w:right w:val="none" w:sz="0" w:space="0" w:color="auto"/>
                              </w:divBdr>
                              <w:divsChild>
                                <w:div w:id="85808364">
                                  <w:marLeft w:val="0"/>
                                  <w:marRight w:val="0"/>
                                  <w:marTop w:val="0"/>
                                  <w:marBottom w:val="0"/>
                                  <w:divBdr>
                                    <w:top w:val="none" w:sz="0" w:space="0" w:color="auto"/>
                                    <w:left w:val="none" w:sz="0" w:space="0" w:color="auto"/>
                                    <w:bottom w:val="none" w:sz="0" w:space="0" w:color="auto"/>
                                    <w:right w:val="none" w:sz="0" w:space="0" w:color="auto"/>
                                  </w:divBdr>
                                  <w:divsChild>
                                    <w:div w:id="2029718959">
                                      <w:marLeft w:val="150"/>
                                      <w:marRight w:val="150"/>
                                      <w:marTop w:val="225"/>
                                      <w:marBottom w:val="225"/>
                                      <w:divBdr>
                                        <w:top w:val="none" w:sz="0" w:space="0" w:color="auto"/>
                                        <w:left w:val="none" w:sz="0" w:space="0" w:color="auto"/>
                                        <w:bottom w:val="none" w:sz="0" w:space="0" w:color="auto"/>
                                        <w:right w:val="none" w:sz="0" w:space="0" w:color="auto"/>
                                      </w:divBdr>
                                      <w:divsChild>
                                        <w:div w:id="19206522">
                                          <w:marLeft w:val="0"/>
                                          <w:marRight w:val="0"/>
                                          <w:marTop w:val="0"/>
                                          <w:marBottom w:val="0"/>
                                          <w:divBdr>
                                            <w:top w:val="none" w:sz="0" w:space="0" w:color="auto"/>
                                            <w:left w:val="none" w:sz="0" w:space="0" w:color="auto"/>
                                            <w:bottom w:val="none" w:sz="0" w:space="0" w:color="auto"/>
                                            <w:right w:val="none" w:sz="0" w:space="0" w:color="auto"/>
                                          </w:divBdr>
                                          <w:divsChild>
                                            <w:div w:id="42144205">
                                              <w:marLeft w:val="0"/>
                                              <w:marRight w:val="0"/>
                                              <w:marTop w:val="0"/>
                                              <w:marBottom w:val="360"/>
                                              <w:divBdr>
                                                <w:top w:val="none" w:sz="0" w:space="0" w:color="auto"/>
                                                <w:left w:val="none" w:sz="0" w:space="0" w:color="auto"/>
                                                <w:bottom w:val="dotted" w:sz="6" w:space="18" w:color="CCCCCC"/>
                                                <w:right w:val="none" w:sz="0" w:space="0" w:color="auto"/>
                                              </w:divBdr>
                                              <w:divsChild>
                                                <w:div w:id="799492064">
                                                  <w:marLeft w:val="0"/>
                                                  <w:marRight w:val="0"/>
                                                  <w:marTop w:val="0"/>
                                                  <w:marBottom w:val="0"/>
                                                  <w:divBdr>
                                                    <w:top w:val="none" w:sz="0" w:space="0" w:color="auto"/>
                                                    <w:left w:val="none" w:sz="0" w:space="0" w:color="auto"/>
                                                    <w:bottom w:val="none" w:sz="0" w:space="0" w:color="auto"/>
                                                    <w:right w:val="none" w:sz="0" w:space="0" w:color="auto"/>
                                                  </w:divBdr>
                                                  <w:divsChild>
                                                    <w:div w:id="609431860">
                                                      <w:marLeft w:val="0"/>
                                                      <w:marRight w:val="0"/>
                                                      <w:marTop w:val="0"/>
                                                      <w:marBottom w:val="0"/>
                                                      <w:divBdr>
                                                        <w:top w:val="none" w:sz="0" w:space="0" w:color="auto"/>
                                                        <w:left w:val="none" w:sz="0" w:space="0" w:color="auto"/>
                                                        <w:bottom w:val="none" w:sz="0" w:space="0" w:color="auto"/>
                                                        <w:right w:val="none" w:sz="0" w:space="0" w:color="auto"/>
                                                      </w:divBdr>
                                                      <w:divsChild>
                                                        <w:div w:id="206040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8189">
      <w:bodyDiv w:val="1"/>
      <w:marLeft w:val="0"/>
      <w:marRight w:val="0"/>
      <w:marTop w:val="0"/>
      <w:marBottom w:val="0"/>
      <w:divBdr>
        <w:top w:val="none" w:sz="0" w:space="0" w:color="auto"/>
        <w:left w:val="none" w:sz="0" w:space="0" w:color="auto"/>
        <w:bottom w:val="none" w:sz="0" w:space="0" w:color="auto"/>
        <w:right w:val="none" w:sz="0" w:space="0" w:color="auto"/>
      </w:divBdr>
    </w:div>
    <w:div w:id="1029144140">
      <w:bodyDiv w:val="1"/>
      <w:marLeft w:val="0"/>
      <w:marRight w:val="0"/>
      <w:marTop w:val="0"/>
      <w:marBottom w:val="15"/>
      <w:divBdr>
        <w:top w:val="none" w:sz="0" w:space="0" w:color="auto"/>
        <w:left w:val="none" w:sz="0" w:space="0" w:color="auto"/>
        <w:bottom w:val="none" w:sz="0" w:space="0" w:color="auto"/>
        <w:right w:val="none" w:sz="0" w:space="0" w:color="auto"/>
      </w:divBdr>
      <w:divsChild>
        <w:div w:id="700084030">
          <w:marLeft w:val="0"/>
          <w:marRight w:val="0"/>
          <w:marTop w:val="0"/>
          <w:marBottom w:val="0"/>
          <w:divBdr>
            <w:top w:val="none" w:sz="0" w:space="0" w:color="auto"/>
            <w:left w:val="none" w:sz="0" w:space="0" w:color="auto"/>
            <w:bottom w:val="none" w:sz="0" w:space="0" w:color="auto"/>
            <w:right w:val="none" w:sz="0" w:space="0" w:color="auto"/>
          </w:divBdr>
          <w:divsChild>
            <w:div w:id="2075083768">
              <w:marLeft w:val="0"/>
              <w:marRight w:val="0"/>
              <w:marTop w:val="0"/>
              <w:marBottom w:val="0"/>
              <w:divBdr>
                <w:top w:val="none" w:sz="0" w:space="0" w:color="auto"/>
                <w:left w:val="none" w:sz="0" w:space="0" w:color="auto"/>
                <w:bottom w:val="none" w:sz="0" w:space="0" w:color="auto"/>
                <w:right w:val="none" w:sz="0" w:space="0" w:color="auto"/>
              </w:divBdr>
              <w:divsChild>
                <w:div w:id="1906799931">
                  <w:marLeft w:val="0"/>
                  <w:marRight w:val="0"/>
                  <w:marTop w:val="0"/>
                  <w:marBottom w:val="0"/>
                  <w:divBdr>
                    <w:top w:val="none" w:sz="0" w:space="0" w:color="auto"/>
                    <w:left w:val="none" w:sz="0" w:space="0" w:color="auto"/>
                    <w:bottom w:val="none" w:sz="0" w:space="0" w:color="auto"/>
                    <w:right w:val="none" w:sz="0" w:space="0" w:color="auto"/>
                  </w:divBdr>
                  <w:divsChild>
                    <w:div w:id="1775781212">
                      <w:marLeft w:val="0"/>
                      <w:marRight w:val="0"/>
                      <w:marTop w:val="0"/>
                      <w:marBottom w:val="0"/>
                      <w:divBdr>
                        <w:top w:val="none" w:sz="0" w:space="0" w:color="auto"/>
                        <w:left w:val="none" w:sz="0" w:space="0" w:color="auto"/>
                        <w:bottom w:val="none" w:sz="0" w:space="0" w:color="auto"/>
                        <w:right w:val="none" w:sz="0" w:space="0" w:color="auto"/>
                      </w:divBdr>
                      <w:divsChild>
                        <w:div w:id="497310359">
                          <w:marLeft w:val="0"/>
                          <w:marRight w:val="0"/>
                          <w:marTop w:val="0"/>
                          <w:marBottom w:val="0"/>
                          <w:divBdr>
                            <w:top w:val="none" w:sz="0" w:space="0" w:color="auto"/>
                            <w:left w:val="none" w:sz="0" w:space="0" w:color="auto"/>
                            <w:bottom w:val="none" w:sz="0" w:space="0" w:color="auto"/>
                            <w:right w:val="none" w:sz="0" w:space="0" w:color="auto"/>
                          </w:divBdr>
                          <w:divsChild>
                            <w:div w:id="1187137271">
                              <w:marLeft w:val="0"/>
                              <w:marRight w:val="0"/>
                              <w:marTop w:val="0"/>
                              <w:marBottom w:val="0"/>
                              <w:divBdr>
                                <w:top w:val="none" w:sz="0" w:space="0" w:color="auto"/>
                                <w:left w:val="none" w:sz="0" w:space="0" w:color="auto"/>
                                <w:bottom w:val="none" w:sz="0" w:space="0" w:color="auto"/>
                                <w:right w:val="none" w:sz="0" w:space="0" w:color="auto"/>
                              </w:divBdr>
                              <w:divsChild>
                                <w:div w:id="1267737751">
                                  <w:marLeft w:val="0"/>
                                  <w:marRight w:val="0"/>
                                  <w:marTop w:val="0"/>
                                  <w:marBottom w:val="0"/>
                                  <w:divBdr>
                                    <w:top w:val="none" w:sz="0" w:space="0" w:color="auto"/>
                                    <w:left w:val="none" w:sz="0" w:space="0" w:color="auto"/>
                                    <w:bottom w:val="none" w:sz="0" w:space="0" w:color="auto"/>
                                    <w:right w:val="none" w:sz="0" w:space="0" w:color="auto"/>
                                  </w:divBdr>
                                  <w:divsChild>
                                    <w:div w:id="119808318">
                                      <w:marLeft w:val="150"/>
                                      <w:marRight w:val="150"/>
                                      <w:marTop w:val="225"/>
                                      <w:marBottom w:val="225"/>
                                      <w:divBdr>
                                        <w:top w:val="none" w:sz="0" w:space="0" w:color="auto"/>
                                        <w:left w:val="none" w:sz="0" w:space="0" w:color="auto"/>
                                        <w:bottom w:val="none" w:sz="0" w:space="0" w:color="auto"/>
                                        <w:right w:val="none" w:sz="0" w:space="0" w:color="auto"/>
                                      </w:divBdr>
                                      <w:divsChild>
                                        <w:div w:id="549731459">
                                          <w:marLeft w:val="0"/>
                                          <w:marRight w:val="0"/>
                                          <w:marTop w:val="0"/>
                                          <w:marBottom w:val="0"/>
                                          <w:divBdr>
                                            <w:top w:val="none" w:sz="0" w:space="0" w:color="auto"/>
                                            <w:left w:val="none" w:sz="0" w:space="0" w:color="auto"/>
                                            <w:bottom w:val="none" w:sz="0" w:space="0" w:color="auto"/>
                                            <w:right w:val="none" w:sz="0" w:space="0" w:color="auto"/>
                                          </w:divBdr>
                                          <w:divsChild>
                                            <w:div w:id="649019100">
                                              <w:marLeft w:val="0"/>
                                              <w:marRight w:val="0"/>
                                              <w:marTop w:val="0"/>
                                              <w:marBottom w:val="360"/>
                                              <w:divBdr>
                                                <w:top w:val="none" w:sz="0" w:space="0" w:color="auto"/>
                                                <w:left w:val="none" w:sz="0" w:space="0" w:color="auto"/>
                                                <w:bottom w:val="dotted" w:sz="6" w:space="18" w:color="CCCCCC"/>
                                                <w:right w:val="none" w:sz="0" w:space="0" w:color="auto"/>
                                              </w:divBdr>
                                              <w:divsChild>
                                                <w:div w:id="1886211016">
                                                  <w:marLeft w:val="0"/>
                                                  <w:marRight w:val="0"/>
                                                  <w:marTop w:val="0"/>
                                                  <w:marBottom w:val="0"/>
                                                  <w:divBdr>
                                                    <w:top w:val="none" w:sz="0" w:space="0" w:color="auto"/>
                                                    <w:left w:val="none" w:sz="0" w:space="0" w:color="auto"/>
                                                    <w:bottom w:val="none" w:sz="0" w:space="0" w:color="auto"/>
                                                    <w:right w:val="none" w:sz="0" w:space="0" w:color="auto"/>
                                                  </w:divBdr>
                                                </w:div>
                                                <w:div w:id="1332561626">
                                                  <w:marLeft w:val="0"/>
                                                  <w:marRight w:val="0"/>
                                                  <w:marTop w:val="240"/>
                                                  <w:marBottom w:val="150"/>
                                                  <w:divBdr>
                                                    <w:top w:val="dotted" w:sz="6" w:space="2" w:color="CCCCCC"/>
                                                    <w:left w:val="dotted" w:sz="6" w:space="0" w:color="CCCCCC"/>
                                                    <w:bottom w:val="dotted" w:sz="6" w:space="2" w:color="CCCCCC"/>
                                                    <w:right w:val="dotted" w:sz="6" w:space="0" w:color="CCCCCC"/>
                                                  </w:divBdr>
                                                </w:div>
                                                <w:div w:id="812521998">
                                                  <w:marLeft w:val="0"/>
                                                  <w:marRight w:val="0"/>
                                                  <w:marTop w:val="0"/>
                                                  <w:marBottom w:val="0"/>
                                                  <w:divBdr>
                                                    <w:top w:val="none" w:sz="0" w:space="0" w:color="auto"/>
                                                    <w:left w:val="none" w:sz="0" w:space="0" w:color="auto"/>
                                                    <w:bottom w:val="none" w:sz="0" w:space="0" w:color="auto"/>
                                                    <w:right w:val="none" w:sz="0" w:space="0" w:color="auto"/>
                                                  </w:divBdr>
                                                  <w:divsChild>
                                                    <w:div w:id="652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17090">
      <w:bodyDiv w:val="1"/>
      <w:marLeft w:val="0"/>
      <w:marRight w:val="0"/>
      <w:marTop w:val="0"/>
      <w:marBottom w:val="15"/>
      <w:divBdr>
        <w:top w:val="none" w:sz="0" w:space="0" w:color="auto"/>
        <w:left w:val="none" w:sz="0" w:space="0" w:color="auto"/>
        <w:bottom w:val="none" w:sz="0" w:space="0" w:color="auto"/>
        <w:right w:val="none" w:sz="0" w:space="0" w:color="auto"/>
      </w:divBdr>
      <w:divsChild>
        <w:div w:id="1638102643">
          <w:marLeft w:val="0"/>
          <w:marRight w:val="0"/>
          <w:marTop w:val="0"/>
          <w:marBottom w:val="0"/>
          <w:divBdr>
            <w:top w:val="none" w:sz="0" w:space="0" w:color="auto"/>
            <w:left w:val="none" w:sz="0" w:space="0" w:color="auto"/>
            <w:bottom w:val="none" w:sz="0" w:space="0" w:color="auto"/>
            <w:right w:val="none" w:sz="0" w:space="0" w:color="auto"/>
          </w:divBdr>
          <w:divsChild>
            <w:div w:id="853611747">
              <w:marLeft w:val="0"/>
              <w:marRight w:val="0"/>
              <w:marTop w:val="0"/>
              <w:marBottom w:val="0"/>
              <w:divBdr>
                <w:top w:val="none" w:sz="0" w:space="0" w:color="auto"/>
                <w:left w:val="none" w:sz="0" w:space="0" w:color="auto"/>
                <w:bottom w:val="none" w:sz="0" w:space="0" w:color="auto"/>
                <w:right w:val="none" w:sz="0" w:space="0" w:color="auto"/>
              </w:divBdr>
              <w:divsChild>
                <w:div w:id="1490318549">
                  <w:marLeft w:val="0"/>
                  <w:marRight w:val="0"/>
                  <w:marTop w:val="0"/>
                  <w:marBottom w:val="0"/>
                  <w:divBdr>
                    <w:top w:val="none" w:sz="0" w:space="0" w:color="auto"/>
                    <w:left w:val="none" w:sz="0" w:space="0" w:color="auto"/>
                    <w:bottom w:val="none" w:sz="0" w:space="0" w:color="auto"/>
                    <w:right w:val="none" w:sz="0" w:space="0" w:color="auto"/>
                  </w:divBdr>
                  <w:divsChild>
                    <w:div w:id="225072153">
                      <w:marLeft w:val="0"/>
                      <w:marRight w:val="0"/>
                      <w:marTop w:val="0"/>
                      <w:marBottom w:val="0"/>
                      <w:divBdr>
                        <w:top w:val="none" w:sz="0" w:space="0" w:color="auto"/>
                        <w:left w:val="none" w:sz="0" w:space="0" w:color="auto"/>
                        <w:bottom w:val="none" w:sz="0" w:space="0" w:color="auto"/>
                        <w:right w:val="none" w:sz="0" w:space="0" w:color="auto"/>
                      </w:divBdr>
                      <w:divsChild>
                        <w:div w:id="50076234">
                          <w:marLeft w:val="0"/>
                          <w:marRight w:val="0"/>
                          <w:marTop w:val="0"/>
                          <w:marBottom w:val="0"/>
                          <w:divBdr>
                            <w:top w:val="none" w:sz="0" w:space="0" w:color="auto"/>
                            <w:left w:val="none" w:sz="0" w:space="0" w:color="auto"/>
                            <w:bottom w:val="none" w:sz="0" w:space="0" w:color="auto"/>
                            <w:right w:val="none" w:sz="0" w:space="0" w:color="auto"/>
                          </w:divBdr>
                          <w:divsChild>
                            <w:div w:id="1368027504">
                              <w:marLeft w:val="0"/>
                              <w:marRight w:val="0"/>
                              <w:marTop w:val="0"/>
                              <w:marBottom w:val="0"/>
                              <w:divBdr>
                                <w:top w:val="none" w:sz="0" w:space="0" w:color="auto"/>
                                <w:left w:val="none" w:sz="0" w:space="0" w:color="auto"/>
                                <w:bottom w:val="none" w:sz="0" w:space="0" w:color="auto"/>
                                <w:right w:val="none" w:sz="0" w:space="0" w:color="auto"/>
                              </w:divBdr>
                              <w:divsChild>
                                <w:div w:id="2113086996">
                                  <w:marLeft w:val="0"/>
                                  <w:marRight w:val="0"/>
                                  <w:marTop w:val="0"/>
                                  <w:marBottom w:val="0"/>
                                  <w:divBdr>
                                    <w:top w:val="none" w:sz="0" w:space="0" w:color="auto"/>
                                    <w:left w:val="none" w:sz="0" w:space="0" w:color="auto"/>
                                    <w:bottom w:val="none" w:sz="0" w:space="0" w:color="auto"/>
                                    <w:right w:val="none" w:sz="0" w:space="0" w:color="auto"/>
                                  </w:divBdr>
                                  <w:divsChild>
                                    <w:div w:id="859901532">
                                      <w:marLeft w:val="150"/>
                                      <w:marRight w:val="150"/>
                                      <w:marTop w:val="225"/>
                                      <w:marBottom w:val="225"/>
                                      <w:divBdr>
                                        <w:top w:val="none" w:sz="0" w:space="0" w:color="auto"/>
                                        <w:left w:val="none" w:sz="0" w:space="0" w:color="auto"/>
                                        <w:bottom w:val="none" w:sz="0" w:space="0" w:color="auto"/>
                                        <w:right w:val="none" w:sz="0" w:space="0" w:color="auto"/>
                                      </w:divBdr>
                                      <w:divsChild>
                                        <w:div w:id="75366615">
                                          <w:marLeft w:val="0"/>
                                          <w:marRight w:val="0"/>
                                          <w:marTop w:val="0"/>
                                          <w:marBottom w:val="0"/>
                                          <w:divBdr>
                                            <w:top w:val="none" w:sz="0" w:space="0" w:color="auto"/>
                                            <w:left w:val="none" w:sz="0" w:space="0" w:color="auto"/>
                                            <w:bottom w:val="none" w:sz="0" w:space="0" w:color="auto"/>
                                            <w:right w:val="none" w:sz="0" w:space="0" w:color="auto"/>
                                          </w:divBdr>
                                          <w:divsChild>
                                            <w:div w:id="2088266539">
                                              <w:marLeft w:val="0"/>
                                              <w:marRight w:val="0"/>
                                              <w:marTop w:val="0"/>
                                              <w:marBottom w:val="360"/>
                                              <w:divBdr>
                                                <w:top w:val="none" w:sz="0" w:space="0" w:color="auto"/>
                                                <w:left w:val="none" w:sz="0" w:space="0" w:color="auto"/>
                                                <w:bottom w:val="dotted" w:sz="6" w:space="18" w:color="CCCCCC"/>
                                                <w:right w:val="none" w:sz="0" w:space="0" w:color="auto"/>
                                              </w:divBdr>
                                              <w:divsChild>
                                                <w:div w:id="751901710">
                                                  <w:marLeft w:val="0"/>
                                                  <w:marRight w:val="0"/>
                                                  <w:marTop w:val="0"/>
                                                  <w:marBottom w:val="0"/>
                                                  <w:divBdr>
                                                    <w:top w:val="none" w:sz="0" w:space="0" w:color="auto"/>
                                                    <w:left w:val="none" w:sz="0" w:space="0" w:color="auto"/>
                                                    <w:bottom w:val="none" w:sz="0" w:space="0" w:color="auto"/>
                                                    <w:right w:val="none" w:sz="0" w:space="0" w:color="auto"/>
                                                  </w:divBdr>
                                                </w:div>
                                                <w:div w:id="146558391">
                                                  <w:marLeft w:val="0"/>
                                                  <w:marRight w:val="0"/>
                                                  <w:marTop w:val="240"/>
                                                  <w:marBottom w:val="150"/>
                                                  <w:divBdr>
                                                    <w:top w:val="dotted" w:sz="6" w:space="2" w:color="CCCCCC"/>
                                                    <w:left w:val="dotted" w:sz="6" w:space="0" w:color="CCCCCC"/>
                                                    <w:bottom w:val="dotted" w:sz="6" w:space="2" w:color="CCCCCC"/>
                                                    <w:right w:val="dotted" w:sz="6" w:space="0" w:color="CCCCCC"/>
                                                  </w:divBdr>
                                                </w:div>
                                                <w:div w:id="819885304">
                                                  <w:marLeft w:val="0"/>
                                                  <w:marRight w:val="0"/>
                                                  <w:marTop w:val="0"/>
                                                  <w:marBottom w:val="0"/>
                                                  <w:divBdr>
                                                    <w:top w:val="none" w:sz="0" w:space="0" w:color="auto"/>
                                                    <w:left w:val="none" w:sz="0" w:space="0" w:color="auto"/>
                                                    <w:bottom w:val="none" w:sz="0" w:space="0" w:color="auto"/>
                                                    <w:right w:val="none" w:sz="0" w:space="0" w:color="auto"/>
                                                  </w:divBdr>
                                                  <w:divsChild>
                                                    <w:div w:id="742029865">
                                                      <w:marLeft w:val="0"/>
                                                      <w:marRight w:val="0"/>
                                                      <w:marTop w:val="0"/>
                                                      <w:marBottom w:val="0"/>
                                                      <w:divBdr>
                                                        <w:top w:val="none" w:sz="0" w:space="0" w:color="auto"/>
                                                        <w:left w:val="none" w:sz="0" w:space="0" w:color="auto"/>
                                                        <w:bottom w:val="none" w:sz="0" w:space="0" w:color="auto"/>
                                                        <w:right w:val="none" w:sz="0" w:space="0" w:color="auto"/>
                                                      </w:divBdr>
                                                    </w:div>
                                                  </w:divsChild>
                                                </w:div>
                                                <w:div w:id="1120877912">
                                                  <w:marLeft w:val="0"/>
                                                  <w:marRight w:val="0"/>
                                                  <w:marTop w:val="0"/>
                                                  <w:marBottom w:val="0"/>
                                                  <w:divBdr>
                                                    <w:top w:val="none" w:sz="0" w:space="0" w:color="auto"/>
                                                    <w:left w:val="none" w:sz="0" w:space="0" w:color="auto"/>
                                                    <w:bottom w:val="none" w:sz="0" w:space="0" w:color="auto"/>
                                                    <w:right w:val="none" w:sz="0" w:space="0" w:color="auto"/>
                                                  </w:divBdr>
                                                  <w:divsChild>
                                                    <w:div w:id="188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26499">
      <w:bodyDiv w:val="1"/>
      <w:marLeft w:val="0"/>
      <w:marRight w:val="0"/>
      <w:marTop w:val="0"/>
      <w:marBottom w:val="15"/>
      <w:divBdr>
        <w:top w:val="none" w:sz="0" w:space="0" w:color="auto"/>
        <w:left w:val="none" w:sz="0" w:space="0" w:color="auto"/>
        <w:bottom w:val="none" w:sz="0" w:space="0" w:color="auto"/>
        <w:right w:val="none" w:sz="0" w:space="0" w:color="auto"/>
      </w:divBdr>
      <w:divsChild>
        <w:div w:id="1123842576">
          <w:marLeft w:val="0"/>
          <w:marRight w:val="0"/>
          <w:marTop w:val="0"/>
          <w:marBottom w:val="0"/>
          <w:divBdr>
            <w:top w:val="none" w:sz="0" w:space="0" w:color="auto"/>
            <w:left w:val="none" w:sz="0" w:space="0" w:color="auto"/>
            <w:bottom w:val="none" w:sz="0" w:space="0" w:color="auto"/>
            <w:right w:val="none" w:sz="0" w:space="0" w:color="auto"/>
          </w:divBdr>
          <w:divsChild>
            <w:div w:id="766317674">
              <w:marLeft w:val="0"/>
              <w:marRight w:val="0"/>
              <w:marTop w:val="0"/>
              <w:marBottom w:val="0"/>
              <w:divBdr>
                <w:top w:val="none" w:sz="0" w:space="0" w:color="auto"/>
                <w:left w:val="none" w:sz="0" w:space="0" w:color="auto"/>
                <w:bottom w:val="none" w:sz="0" w:space="0" w:color="auto"/>
                <w:right w:val="none" w:sz="0" w:space="0" w:color="auto"/>
              </w:divBdr>
              <w:divsChild>
                <w:div w:id="205143249">
                  <w:marLeft w:val="0"/>
                  <w:marRight w:val="0"/>
                  <w:marTop w:val="0"/>
                  <w:marBottom w:val="0"/>
                  <w:divBdr>
                    <w:top w:val="none" w:sz="0" w:space="0" w:color="auto"/>
                    <w:left w:val="none" w:sz="0" w:space="0" w:color="auto"/>
                    <w:bottom w:val="none" w:sz="0" w:space="0" w:color="auto"/>
                    <w:right w:val="none" w:sz="0" w:space="0" w:color="auto"/>
                  </w:divBdr>
                  <w:divsChild>
                    <w:div w:id="101384446">
                      <w:marLeft w:val="0"/>
                      <w:marRight w:val="0"/>
                      <w:marTop w:val="0"/>
                      <w:marBottom w:val="0"/>
                      <w:divBdr>
                        <w:top w:val="none" w:sz="0" w:space="0" w:color="auto"/>
                        <w:left w:val="none" w:sz="0" w:space="0" w:color="auto"/>
                        <w:bottom w:val="none" w:sz="0" w:space="0" w:color="auto"/>
                        <w:right w:val="none" w:sz="0" w:space="0" w:color="auto"/>
                      </w:divBdr>
                      <w:divsChild>
                        <w:div w:id="1723872190">
                          <w:marLeft w:val="0"/>
                          <w:marRight w:val="0"/>
                          <w:marTop w:val="0"/>
                          <w:marBottom w:val="0"/>
                          <w:divBdr>
                            <w:top w:val="none" w:sz="0" w:space="0" w:color="auto"/>
                            <w:left w:val="none" w:sz="0" w:space="0" w:color="auto"/>
                            <w:bottom w:val="none" w:sz="0" w:space="0" w:color="auto"/>
                            <w:right w:val="none" w:sz="0" w:space="0" w:color="auto"/>
                          </w:divBdr>
                          <w:divsChild>
                            <w:div w:id="1100103170">
                              <w:marLeft w:val="0"/>
                              <w:marRight w:val="0"/>
                              <w:marTop w:val="0"/>
                              <w:marBottom w:val="0"/>
                              <w:divBdr>
                                <w:top w:val="none" w:sz="0" w:space="0" w:color="auto"/>
                                <w:left w:val="none" w:sz="0" w:space="0" w:color="auto"/>
                                <w:bottom w:val="none" w:sz="0" w:space="0" w:color="auto"/>
                                <w:right w:val="none" w:sz="0" w:space="0" w:color="auto"/>
                              </w:divBdr>
                              <w:divsChild>
                                <w:div w:id="1877310304">
                                  <w:marLeft w:val="0"/>
                                  <w:marRight w:val="0"/>
                                  <w:marTop w:val="0"/>
                                  <w:marBottom w:val="0"/>
                                  <w:divBdr>
                                    <w:top w:val="none" w:sz="0" w:space="0" w:color="auto"/>
                                    <w:left w:val="none" w:sz="0" w:space="0" w:color="auto"/>
                                    <w:bottom w:val="none" w:sz="0" w:space="0" w:color="auto"/>
                                    <w:right w:val="none" w:sz="0" w:space="0" w:color="auto"/>
                                  </w:divBdr>
                                  <w:divsChild>
                                    <w:div w:id="466319595">
                                      <w:marLeft w:val="150"/>
                                      <w:marRight w:val="150"/>
                                      <w:marTop w:val="225"/>
                                      <w:marBottom w:val="225"/>
                                      <w:divBdr>
                                        <w:top w:val="none" w:sz="0" w:space="0" w:color="auto"/>
                                        <w:left w:val="none" w:sz="0" w:space="0" w:color="auto"/>
                                        <w:bottom w:val="none" w:sz="0" w:space="0" w:color="auto"/>
                                        <w:right w:val="none" w:sz="0" w:space="0" w:color="auto"/>
                                      </w:divBdr>
                                      <w:divsChild>
                                        <w:div w:id="531309624">
                                          <w:marLeft w:val="0"/>
                                          <w:marRight w:val="0"/>
                                          <w:marTop w:val="0"/>
                                          <w:marBottom w:val="0"/>
                                          <w:divBdr>
                                            <w:top w:val="none" w:sz="0" w:space="0" w:color="auto"/>
                                            <w:left w:val="none" w:sz="0" w:space="0" w:color="auto"/>
                                            <w:bottom w:val="none" w:sz="0" w:space="0" w:color="auto"/>
                                            <w:right w:val="none" w:sz="0" w:space="0" w:color="auto"/>
                                          </w:divBdr>
                                          <w:divsChild>
                                            <w:div w:id="2010714981">
                                              <w:marLeft w:val="0"/>
                                              <w:marRight w:val="0"/>
                                              <w:marTop w:val="0"/>
                                              <w:marBottom w:val="360"/>
                                              <w:divBdr>
                                                <w:top w:val="none" w:sz="0" w:space="0" w:color="auto"/>
                                                <w:left w:val="none" w:sz="0" w:space="0" w:color="auto"/>
                                                <w:bottom w:val="dotted" w:sz="6" w:space="18" w:color="CCCCCC"/>
                                                <w:right w:val="none" w:sz="0" w:space="0" w:color="auto"/>
                                              </w:divBdr>
                                              <w:divsChild>
                                                <w:div w:id="605964186">
                                                  <w:marLeft w:val="0"/>
                                                  <w:marRight w:val="0"/>
                                                  <w:marTop w:val="0"/>
                                                  <w:marBottom w:val="0"/>
                                                  <w:divBdr>
                                                    <w:top w:val="none" w:sz="0" w:space="0" w:color="auto"/>
                                                    <w:left w:val="none" w:sz="0" w:space="0" w:color="auto"/>
                                                    <w:bottom w:val="none" w:sz="0" w:space="0" w:color="auto"/>
                                                    <w:right w:val="none" w:sz="0" w:space="0" w:color="auto"/>
                                                  </w:divBdr>
                                                  <w:divsChild>
                                                    <w:div w:id="18751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657312">
      <w:bodyDiv w:val="1"/>
      <w:marLeft w:val="0"/>
      <w:marRight w:val="0"/>
      <w:marTop w:val="0"/>
      <w:marBottom w:val="0"/>
      <w:divBdr>
        <w:top w:val="none" w:sz="0" w:space="0" w:color="auto"/>
        <w:left w:val="none" w:sz="0" w:space="0" w:color="auto"/>
        <w:bottom w:val="none" w:sz="0" w:space="0" w:color="auto"/>
        <w:right w:val="none" w:sz="0" w:space="0" w:color="auto"/>
      </w:divBdr>
      <w:divsChild>
        <w:div w:id="300883870">
          <w:marLeft w:val="0"/>
          <w:marRight w:val="0"/>
          <w:marTop w:val="0"/>
          <w:marBottom w:val="0"/>
          <w:divBdr>
            <w:top w:val="none" w:sz="0" w:space="0" w:color="auto"/>
            <w:left w:val="none" w:sz="0" w:space="0" w:color="auto"/>
            <w:bottom w:val="none" w:sz="0" w:space="0" w:color="auto"/>
            <w:right w:val="none" w:sz="0" w:space="0" w:color="auto"/>
          </w:divBdr>
        </w:div>
        <w:div w:id="2021934018">
          <w:marLeft w:val="0"/>
          <w:marRight w:val="0"/>
          <w:marTop w:val="0"/>
          <w:marBottom w:val="0"/>
          <w:divBdr>
            <w:top w:val="none" w:sz="0" w:space="0" w:color="auto"/>
            <w:left w:val="none" w:sz="0" w:space="0" w:color="auto"/>
            <w:bottom w:val="none" w:sz="0" w:space="0" w:color="auto"/>
            <w:right w:val="none" w:sz="0" w:space="0" w:color="auto"/>
          </w:divBdr>
        </w:div>
        <w:div w:id="310136846">
          <w:marLeft w:val="0"/>
          <w:marRight w:val="0"/>
          <w:marTop w:val="0"/>
          <w:marBottom w:val="0"/>
          <w:divBdr>
            <w:top w:val="none" w:sz="0" w:space="0" w:color="auto"/>
            <w:left w:val="none" w:sz="0" w:space="0" w:color="auto"/>
            <w:bottom w:val="none" w:sz="0" w:space="0" w:color="auto"/>
            <w:right w:val="none" w:sz="0" w:space="0" w:color="auto"/>
          </w:divBdr>
        </w:div>
        <w:div w:id="1396472053">
          <w:marLeft w:val="0"/>
          <w:marRight w:val="0"/>
          <w:marTop w:val="0"/>
          <w:marBottom w:val="0"/>
          <w:divBdr>
            <w:top w:val="none" w:sz="0" w:space="0" w:color="auto"/>
            <w:left w:val="none" w:sz="0" w:space="0" w:color="auto"/>
            <w:bottom w:val="none" w:sz="0" w:space="0" w:color="auto"/>
            <w:right w:val="none" w:sz="0" w:space="0" w:color="auto"/>
          </w:divBdr>
        </w:div>
        <w:div w:id="2147045305">
          <w:marLeft w:val="0"/>
          <w:marRight w:val="0"/>
          <w:marTop w:val="0"/>
          <w:marBottom w:val="0"/>
          <w:divBdr>
            <w:top w:val="none" w:sz="0" w:space="0" w:color="auto"/>
            <w:left w:val="none" w:sz="0" w:space="0" w:color="auto"/>
            <w:bottom w:val="none" w:sz="0" w:space="0" w:color="auto"/>
            <w:right w:val="none" w:sz="0" w:space="0" w:color="auto"/>
          </w:divBdr>
        </w:div>
        <w:div w:id="359471776">
          <w:marLeft w:val="0"/>
          <w:marRight w:val="0"/>
          <w:marTop w:val="0"/>
          <w:marBottom w:val="0"/>
          <w:divBdr>
            <w:top w:val="none" w:sz="0" w:space="0" w:color="auto"/>
            <w:left w:val="none" w:sz="0" w:space="0" w:color="auto"/>
            <w:bottom w:val="none" w:sz="0" w:space="0" w:color="auto"/>
            <w:right w:val="none" w:sz="0" w:space="0" w:color="auto"/>
          </w:divBdr>
        </w:div>
        <w:div w:id="1800609804">
          <w:marLeft w:val="0"/>
          <w:marRight w:val="0"/>
          <w:marTop w:val="0"/>
          <w:marBottom w:val="0"/>
          <w:divBdr>
            <w:top w:val="none" w:sz="0" w:space="0" w:color="auto"/>
            <w:left w:val="none" w:sz="0" w:space="0" w:color="auto"/>
            <w:bottom w:val="none" w:sz="0" w:space="0" w:color="auto"/>
            <w:right w:val="none" w:sz="0" w:space="0" w:color="auto"/>
          </w:divBdr>
        </w:div>
        <w:div w:id="1973755795">
          <w:marLeft w:val="0"/>
          <w:marRight w:val="0"/>
          <w:marTop w:val="0"/>
          <w:marBottom w:val="0"/>
          <w:divBdr>
            <w:top w:val="none" w:sz="0" w:space="0" w:color="auto"/>
            <w:left w:val="none" w:sz="0" w:space="0" w:color="auto"/>
            <w:bottom w:val="none" w:sz="0" w:space="0" w:color="auto"/>
            <w:right w:val="none" w:sz="0" w:space="0" w:color="auto"/>
          </w:divBdr>
        </w:div>
        <w:div w:id="1463377826">
          <w:marLeft w:val="0"/>
          <w:marRight w:val="0"/>
          <w:marTop w:val="0"/>
          <w:marBottom w:val="0"/>
          <w:divBdr>
            <w:top w:val="none" w:sz="0" w:space="0" w:color="auto"/>
            <w:left w:val="none" w:sz="0" w:space="0" w:color="auto"/>
            <w:bottom w:val="none" w:sz="0" w:space="0" w:color="auto"/>
            <w:right w:val="none" w:sz="0" w:space="0" w:color="auto"/>
          </w:divBdr>
        </w:div>
        <w:div w:id="1708749950">
          <w:marLeft w:val="0"/>
          <w:marRight w:val="0"/>
          <w:marTop w:val="0"/>
          <w:marBottom w:val="0"/>
          <w:divBdr>
            <w:top w:val="none" w:sz="0" w:space="0" w:color="auto"/>
            <w:left w:val="none" w:sz="0" w:space="0" w:color="auto"/>
            <w:bottom w:val="none" w:sz="0" w:space="0" w:color="auto"/>
            <w:right w:val="none" w:sz="0" w:space="0" w:color="auto"/>
          </w:divBdr>
        </w:div>
        <w:div w:id="595673481">
          <w:marLeft w:val="0"/>
          <w:marRight w:val="0"/>
          <w:marTop w:val="0"/>
          <w:marBottom w:val="0"/>
          <w:divBdr>
            <w:top w:val="none" w:sz="0" w:space="0" w:color="auto"/>
            <w:left w:val="none" w:sz="0" w:space="0" w:color="auto"/>
            <w:bottom w:val="none" w:sz="0" w:space="0" w:color="auto"/>
            <w:right w:val="none" w:sz="0" w:space="0" w:color="auto"/>
          </w:divBdr>
        </w:div>
        <w:div w:id="995187167">
          <w:marLeft w:val="0"/>
          <w:marRight w:val="0"/>
          <w:marTop w:val="0"/>
          <w:marBottom w:val="0"/>
          <w:divBdr>
            <w:top w:val="none" w:sz="0" w:space="0" w:color="auto"/>
            <w:left w:val="none" w:sz="0" w:space="0" w:color="auto"/>
            <w:bottom w:val="none" w:sz="0" w:space="0" w:color="auto"/>
            <w:right w:val="none" w:sz="0" w:space="0" w:color="auto"/>
          </w:divBdr>
        </w:div>
        <w:div w:id="1729256082">
          <w:marLeft w:val="0"/>
          <w:marRight w:val="0"/>
          <w:marTop w:val="0"/>
          <w:marBottom w:val="0"/>
          <w:divBdr>
            <w:top w:val="none" w:sz="0" w:space="0" w:color="auto"/>
            <w:left w:val="none" w:sz="0" w:space="0" w:color="auto"/>
            <w:bottom w:val="none" w:sz="0" w:space="0" w:color="auto"/>
            <w:right w:val="none" w:sz="0" w:space="0" w:color="auto"/>
          </w:divBdr>
        </w:div>
        <w:div w:id="611983880">
          <w:marLeft w:val="0"/>
          <w:marRight w:val="0"/>
          <w:marTop w:val="0"/>
          <w:marBottom w:val="0"/>
          <w:divBdr>
            <w:top w:val="none" w:sz="0" w:space="0" w:color="auto"/>
            <w:left w:val="none" w:sz="0" w:space="0" w:color="auto"/>
            <w:bottom w:val="none" w:sz="0" w:space="0" w:color="auto"/>
            <w:right w:val="none" w:sz="0" w:space="0" w:color="auto"/>
          </w:divBdr>
        </w:div>
        <w:div w:id="344065568">
          <w:marLeft w:val="0"/>
          <w:marRight w:val="0"/>
          <w:marTop w:val="0"/>
          <w:marBottom w:val="0"/>
          <w:divBdr>
            <w:top w:val="none" w:sz="0" w:space="0" w:color="auto"/>
            <w:left w:val="none" w:sz="0" w:space="0" w:color="auto"/>
            <w:bottom w:val="none" w:sz="0" w:space="0" w:color="auto"/>
            <w:right w:val="none" w:sz="0" w:space="0" w:color="auto"/>
          </w:divBdr>
        </w:div>
        <w:div w:id="2008943899">
          <w:marLeft w:val="0"/>
          <w:marRight w:val="0"/>
          <w:marTop w:val="0"/>
          <w:marBottom w:val="0"/>
          <w:divBdr>
            <w:top w:val="none" w:sz="0" w:space="0" w:color="auto"/>
            <w:left w:val="none" w:sz="0" w:space="0" w:color="auto"/>
            <w:bottom w:val="none" w:sz="0" w:space="0" w:color="auto"/>
            <w:right w:val="none" w:sz="0" w:space="0" w:color="auto"/>
          </w:divBdr>
        </w:div>
        <w:div w:id="1540236613">
          <w:marLeft w:val="0"/>
          <w:marRight w:val="0"/>
          <w:marTop w:val="0"/>
          <w:marBottom w:val="0"/>
          <w:divBdr>
            <w:top w:val="none" w:sz="0" w:space="0" w:color="auto"/>
            <w:left w:val="none" w:sz="0" w:space="0" w:color="auto"/>
            <w:bottom w:val="none" w:sz="0" w:space="0" w:color="auto"/>
            <w:right w:val="none" w:sz="0" w:space="0" w:color="auto"/>
          </w:divBdr>
        </w:div>
      </w:divsChild>
    </w:div>
    <w:div w:id="2134513146">
      <w:bodyDiv w:val="1"/>
      <w:marLeft w:val="0"/>
      <w:marRight w:val="0"/>
      <w:marTop w:val="0"/>
      <w:marBottom w:val="15"/>
      <w:divBdr>
        <w:top w:val="none" w:sz="0" w:space="0" w:color="auto"/>
        <w:left w:val="none" w:sz="0" w:space="0" w:color="auto"/>
        <w:bottom w:val="none" w:sz="0" w:space="0" w:color="auto"/>
        <w:right w:val="none" w:sz="0" w:space="0" w:color="auto"/>
      </w:divBdr>
      <w:divsChild>
        <w:div w:id="58096238">
          <w:marLeft w:val="0"/>
          <w:marRight w:val="0"/>
          <w:marTop w:val="0"/>
          <w:marBottom w:val="0"/>
          <w:divBdr>
            <w:top w:val="none" w:sz="0" w:space="0" w:color="auto"/>
            <w:left w:val="none" w:sz="0" w:space="0" w:color="auto"/>
            <w:bottom w:val="none" w:sz="0" w:space="0" w:color="auto"/>
            <w:right w:val="none" w:sz="0" w:space="0" w:color="auto"/>
          </w:divBdr>
          <w:divsChild>
            <w:div w:id="1964580306">
              <w:marLeft w:val="0"/>
              <w:marRight w:val="0"/>
              <w:marTop w:val="0"/>
              <w:marBottom w:val="0"/>
              <w:divBdr>
                <w:top w:val="none" w:sz="0" w:space="0" w:color="auto"/>
                <w:left w:val="none" w:sz="0" w:space="0" w:color="auto"/>
                <w:bottom w:val="none" w:sz="0" w:space="0" w:color="auto"/>
                <w:right w:val="none" w:sz="0" w:space="0" w:color="auto"/>
              </w:divBdr>
              <w:divsChild>
                <w:div w:id="1962228479">
                  <w:marLeft w:val="0"/>
                  <w:marRight w:val="0"/>
                  <w:marTop w:val="0"/>
                  <w:marBottom w:val="0"/>
                  <w:divBdr>
                    <w:top w:val="none" w:sz="0" w:space="0" w:color="auto"/>
                    <w:left w:val="none" w:sz="0" w:space="0" w:color="auto"/>
                    <w:bottom w:val="none" w:sz="0" w:space="0" w:color="auto"/>
                    <w:right w:val="none" w:sz="0" w:space="0" w:color="auto"/>
                  </w:divBdr>
                  <w:divsChild>
                    <w:div w:id="136538289">
                      <w:marLeft w:val="0"/>
                      <w:marRight w:val="0"/>
                      <w:marTop w:val="0"/>
                      <w:marBottom w:val="0"/>
                      <w:divBdr>
                        <w:top w:val="none" w:sz="0" w:space="0" w:color="auto"/>
                        <w:left w:val="none" w:sz="0" w:space="0" w:color="auto"/>
                        <w:bottom w:val="none" w:sz="0" w:space="0" w:color="auto"/>
                        <w:right w:val="none" w:sz="0" w:space="0" w:color="auto"/>
                      </w:divBdr>
                      <w:divsChild>
                        <w:div w:id="1600021491">
                          <w:marLeft w:val="0"/>
                          <w:marRight w:val="0"/>
                          <w:marTop w:val="0"/>
                          <w:marBottom w:val="0"/>
                          <w:divBdr>
                            <w:top w:val="none" w:sz="0" w:space="0" w:color="auto"/>
                            <w:left w:val="none" w:sz="0" w:space="0" w:color="auto"/>
                            <w:bottom w:val="none" w:sz="0" w:space="0" w:color="auto"/>
                            <w:right w:val="none" w:sz="0" w:space="0" w:color="auto"/>
                          </w:divBdr>
                          <w:divsChild>
                            <w:div w:id="782728350">
                              <w:marLeft w:val="0"/>
                              <w:marRight w:val="0"/>
                              <w:marTop w:val="0"/>
                              <w:marBottom w:val="0"/>
                              <w:divBdr>
                                <w:top w:val="none" w:sz="0" w:space="0" w:color="auto"/>
                                <w:left w:val="none" w:sz="0" w:space="0" w:color="auto"/>
                                <w:bottom w:val="none" w:sz="0" w:space="0" w:color="auto"/>
                                <w:right w:val="none" w:sz="0" w:space="0" w:color="auto"/>
                              </w:divBdr>
                              <w:divsChild>
                                <w:div w:id="1486628017">
                                  <w:marLeft w:val="0"/>
                                  <w:marRight w:val="0"/>
                                  <w:marTop w:val="0"/>
                                  <w:marBottom w:val="0"/>
                                  <w:divBdr>
                                    <w:top w:val="none" w:sz="0" w:space="0" w:color="auto"/>
                                    <w:left w:val="none" w:sz="0" w:space="0" w:color="auto"/>
                                    <w:bottom w:val="none" w:sz="0" w:space="0" w:color="auto"/>
                                    <w:right w:val="none" w:sz="0" w:space="0" w:color="auto"/>
                                  </w:divBdr>
                                  <w:divsChild>
                                    <w:div w:id="192959292">
                                      <w:marLeft w:val="150"/>
                                      <w:marRight w:val="150"/>
                                      <w:marTop w:val="225"/>
                                      <w:marBottom w:val="225"/>
                                      <w:divBdr>
                                        <w:top w:val="none" w:sz="0" w:space="0" w:color="auto"/>
                                        <w:left w:val="none" w:sz="0" w:space="0" w:color="auto"/>
                                        <w:bottom w:val="none" w:sz="0" w:space="0" w:color="auto"/>
                                        <w:right w:val="none" w:sz="0" w:space="0" w:color="auto"/>
                                      </w:divBdr>
                                      <w:divsChild>
                                        <w:div w:id="993025421">
                                          <w:marLeft w:val="0"/>
                                          <w:marRight w:val="0"/>
                                          <w:marTop w:val="0"/>
                                          <w:marBottom w:val="0"/>
                                          <w:divBdr>
                                            <w:top w:val="none" w:sz="0" w:space="0" w:color="auto"/>
                                            <w:left w:val="none" w:sz="0" w:space="0" w:color="auto"/>
                                            <w:bottom w:val="none" w:sz="0" w:space="0" w:color="auto"/>
                                            <w:right w:val="none" w:sz="0" w:space="0" w:color="auto"/>
                                          </w:divBdr>
                                          <w:divsChild>
                                            <w:div w:id="1868449642">
                                              <w:marLeft w:val="0"/>
                                              <w:marRight w:val="0"/>
                                              <w:marTop w:val="0"/>
                                              <w:marBottom w:val="360"/>
                                              <w:divBdr>
                                                <w:top w:val="none" w:sz="0" w:space="0" w:color="auto"/>
                                                <w:left w:val="none" w:sz="0" w:space="0" w:color="auto"/>
                                                <w:bottom w:val="dotted" w:sz="6" w:space="18" w:color="CCCCCC"/>
                                                <w:right w:val="none" w:sz="0" w:space="0" w:color="auto"/>
                                              </w:divBdr>
                                              <w:divsChild>
                                                <w:div w:id="595334215">
                                                  <w:marLeft w:val="0"/>
                                                  <w:marRight w:val="0"/>
                                                  <w:marTop w:val="0"/>
                                                  <w:marBottom w:val="0"/>
                                                  <w:divBdr>
                                                    <w:top w:val="none" w:sz="0" w:space="0" w:color="auto"/>
                                                    <w:left w:val="none" w:sz="0" w:space="0" w:color="auto"/>
                                                    <w:bottom w:val="none" w:sz="0" w:space="0" w:color="auto"/>
                                                    <w:right w:val="none" w:sz="0" w:space="0" w:color="auto"/>
                                                  </w:divBdr>
                                                  <w:divsChild>
                                                    <w:div w:id="701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atsuwe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572</Words>
  <Characters>3376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z.jasova@seznam.cz</cp:lastModifiedBy>
  <cp:revision>6</cp:revision>
  <cp:lastPrinted>2019-02-13T17:21:00Z</cp:lastPrinted>
  <dcterms:created xsi:type="dcterms:W3CDTF">2022-02-09T09:48:00Z</dcterms:created>
  <dcterms:modified xsi:type="dcterms:W3CDTF">2022-02-09T18:51:00Z</dcterms:modified>
</cp:coreProperties>
</file>